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A2" w:rsidRPr="00BE5742" w:rsidRDefault="004514A2" w:rsidP="004514A2">
      <w:pPr>
        <w:pStyle w:val="Style8"/>
        <w:widowControl/>
        <w:spacing w:line="360" w:lineRule="auto"/>
        <w:ind w:firstLine="426"/>
        <w:jc w:val="center"/>
        <w:rPr>
          <w:rStyle w:val="FontStyle13"/>
          <w:b/>
          <w:sz w:val="24"/>
          <w:szCs w:val="24"/>
        </w:rPr>
      </w:pPr>
      <w:r w:rsidRPr="00BE5742">
        <w:rPr>
          <w:rStyle w:val="FontStyle13"/>
          <w:b/>
          <w:sz w:val="24"/>
          <w:szCs w:val="24"/>
        </w:rPr>
        <w:t>Yrd. Doç. Dr. Mahmut REİS</w:t>
      </w:r>
    </w:p>
    <w:p w:rsidR="004514A2" w:rsidRDefault="004514A2" w:rsidP="004514A2">
      <w:pPr>
        <w:pStyle w:val="Style8"/>
        <w:widowControl/>
        <w:spacing w:line="360" w:lineRule="auto"/>
        <w:ind w:firstLine="426"/>
        <w:jc w:val="center"/>
        <w:rPr>
          <w:rStyle w:val="FontStyle13"/>
          <w:b/>
        </w:rPr>
      </w:pPr>
    </w:p>
    <w:p w:rsidR="004514A2" w:rsidRPr="001D1AAF" w:rsidRDefault="004514A2" w:rsidP="004514A2">
      <w:pPr>
        <w:pStyle w:val="Style8"/>
        <w:widowControl/>
        <w:jc w:val="both"/>
        <w:rPr>
          <w:rStyle w:val="FontStyle13"/>
          <w:sz w:val="20"/>
          <w:szCs w:val="20"/>
        </w:rPr>
      </w:pPr>
      <w:r w:rsidRPr="001D1AAF">
        <w:rPr>
          <w:rStyle w:val="FontStyle13"/>
          <w:sz w:val="20"/>
          <w:szCs w:val="20"/>
        </w:rPr>
        <w:t xml:space="preserve">Sütçü İmam Üniversitesi                                                                </w:t>
      </w:r>
      <w:r>
        <w:rPr>
          <w:rStyle w:val="FontStyle13"/>
          <w:sz w:val="20"/>
          <w:szCs w:val="20"/>
        </w:rPr>
        <w:t xml:space="preserve">                    </w:t>
      </w:r>
      <w:r>
        <w:rPr>
          <w:rStyle w:val="FontStyle13"/>
          <w:sz w:val="20"/>
          <w:szCs w:val="20"/>
        </w:rPr>
        <w:tab/>
      </w:r>
      <w:r>
        <w:rPr>
          <w:rStyle w:val="FontStyle13"/>
          <w:sz w:val="20"/>
          <w:szCs w:val="20"/>
        </w:rPr>
        <w:tab/>
        <w:t xml:space="preserve">    </w:t>
      </w:r>
      <w:r w:rsidRPr="001D1AAF">
        <w:rPr>
          <w:rStyle w:val="FontStyle13"/>
          <w:sz w:val="20"/>
          <w:szCs w:val="20"/>
        </w:rPr>
        <w:t xml:space="preserve">  </w:t>
      </w:r>
      <w:r>
        <w:rPr>
          <w:rStyle w:val="FontStyle13"/>
          <w:sz w:val="20"/>
          <w:szCs w:val="20"/>
        </w:rPr>
        <w:t>mreis</w:t>
      </w:r>
      <w:r w:rsidRPr="001D1AAF">
        <w:rPr>
          <w:rStyle w:val="FontStyle13"/>
          <w:sz w:val="20"/>
          <w:szCs w:val="20"/>
        </w:rPr>
        <w:t>@ksu.edu.tr</w:t>
      </w:r>
    </w:p>
    <w:p w:rsidR="004514A2" w:rsidRPr="001D1AAF" w:rsidRDefault="004514A2" w:rsidP="004514A2">
      <w:pPr>
        <w:pStyle w:val="Style8"/>
        <w:widowControl/>
        <w:jc w:val="both"/>
        <w:rPr>
          <w:rStyle w:val="FontStyle13"/>
          <w:sz w:val="20"/>
          <w:szCs w:val="20"/>
        </w:rPr>
      </w:pPr>
      <w:r w:rsidRPr="001D1AAF">
        <w:rPr>
          <w:rStyle w:val="FontStyle13"/>
          <w:sz w:val="20"/>
          <w:szCs w:val="20"/>
        </w:rPr>
        <w:t>Orman Fakültesi</w:t>
      </w:r>
      <w:r w:rsidRPr="001D1AAF">
        <w:rPr>
          <w:rStyle w:val="FontStyle13"/>
          <w:sz w:val="20"/>
          <w:szCs w:val="20"/>
        </w:rPr>
        <w:tab/>
      </w:r>
      <w:r w:rsidRPr="001D1AAF">
        <w:rPr>
          <w:rStyle w:val="FontStyle13"/>
          <w:sz w:val="20"/>
          <w:szCs w:val="20"/>
        </w:rPr>
        <w:tab/>
      </w:r>
      <w:r w:rsidRPr="001D1AAF">
        <w:rPr>
          <w:rStyle w:val="FontStyle13"/>
          <w:sz w:val="20"/>
          <w:szCs w:val="20"/>
        </w:rPr>
        <w:tab/>
      </w:r>
      <w:r w:rsidRPr="001D1AAF">
        <w:rPr>
          <w:rStyle w:val="FontStyle13"/>
          <w:sz w:val="20"/>
          <w:szCs w:val="20"/>
        </w:rPr>
        <w:tab/>
      </w:r>
      <w:r w:rsidRPr="001D1AAF">
        <w:rPr>
          <w:rStyle w:val="FontStyle13"/>
          <w:sz w:val="20"/>
          <w:szCs w:val="20"/>
        </w:rPr>
        <w:tab/>
      </w:r>
      <w:r w:rsidRPr="001D1AAF">
        <w:rPr>
          <w:rStyle w:val="FontStyle13"/>
          <w:sz w:val="20"/>
          <w:szCs w:val="20"/>
        </w:rPr>
        <w:tab/>
      </w:r>
      <w:r w:rsidRPr="001D1AAF">
        <w:rPr>
          <w:rStyle w:val="FontStyle13"/>
          <w:sz w:val="20"/>
          <w:szCs w:val="20"/>
        </w:rPr>
        <w:tab/>
        <w:t xml:space="preserve">               </w:t>
      </w:r>
      <w:r>
        <w:rPr>
          <w:rStyle w:val="FontStyle13"/>
          <w:sz w:val="20"/>
          <w:szCs w:val="20"/>
        </w:rPr>
        <w:t xml:space="preserve">      </w:t>
      </w:r>
      <w:r w:rsidRPr="001D1AAF">
        <w:rPr>
          <w:rStyle w:val="FontStyle13"/>
          <w:sz w:val="20"/>
          <w:szCs w:val="20"/>
        </w:rPr>
        <w:t xml:space="preserve"> </w:t>
      </w:r>
      <w:r>
        <w:rPr>
          <w:rStyle w:val="FontStyle13"/>
          <w:sz w:val="20"/>
          <w:szCs w:val="20"/>
        </w:rPr>
        <w:t xml:space="preserve">      </w:t>
      </w:r>
      <w:r w:rsidRPr="001D1AAF">
        <w:rPr>
          <w:rStyle w:val="FontStyle13"/>
          <w:sz w:val="20"/>
          <w:szCs w:val="20"/>
        </w:rPr>
        <w:t xml:space="preserve"> </w:t>
      </w:r>
      <w:r>
        <w:rPr>
          <w:rStyle w:val="FontStyle13"/>
          <w:sz w:val="20"/>
          <w:szCs w:val="20"/>
        </w:rPr>
        <w:t xml:space="preserve">  </w:t>
      </w:r>
      <w:r w:rsidRPr="001D1AAF">
        <w:rPr>
          <w:rStyle w:val="FontStyle13"/>
          <w:sz w:val="20"/>
          <w:szCs w:val="20"/>
        </w:rPr>
        <w:t xml:space="preserve">   Tel: </w:t>
      </w:r>
      <w:proofErr w:type="gramStart"/>
      <w:r w:rsidRPr="001D1AAF">
        <w:rPr>
          <w:rStyle w:val="FontStyle13"/>
          <w:sz w:val="20"/>
          <w:szCs w:val="20"/>
        </w:rPr>
        <w:t>05</w:t>
      </w:r>
      <w:r>
        <w:rPr>
          <w:rStyle w:val="FontStyle13"/>
          <w:sz w:val="20"/>
          <w:szCs w:val="20"/>
        </w:rPr>
        <w:t>062776356</w:t>
      </w:r>
      <w:proofErr w:type="gramEnd"/>
    </w:p>
    <w:p w:rsidR="004514A2" w:rsidRPr="001D1AAF" w:rsidRDefault="004514A2" w:rsidP="004514A2">
      <w:pPr>
        <w:pStyle w:val="Style8"/>
        <w:widowControl/>
        <w:jc w:val="both"/>
        <w:rPr>
          <w:rStyle w:val="FontStyle13"/>
          <w:sz w:val="20"/>
          <w:szCs w:val="20"/>
        </w:rPr>
      </w:pPr>
      <w:r w:rsidRPr="001D1AAF">
        <w:rPr>
          <w:rStyle w:val="FontStyle13"/>
          <w:sz w:val="20"/>
          <w:szCs w:val="20"/>
        </w:rPr>
        <w:t>Orman Mühendisliği Bölümü</w:t>
      </w:r>
      <w:r w:rsidRPr="001D1AAF">
        <w:rPr>
          <w:rStyle w:val="FontStyle13"/>
          <w:sz w:val="20"/>
          <w:szCs w:val="20"/>
        </w:rPr>
        <w:tab/>
      </w:r>
      <w:r w:rsidRPr="001D1AAF">
        <w:rPr>
          <w:rStyle w:val="FontStyle13"/>
          <w:sz w:val="20"/>
          <w:szCs w:val="20"/>
        </w:rPr>
        <w:tab/>
      </w:r>
      <w:r w:rsidRPr="001D1AAF">
        <w:rPr>
          <w:rStyle w:val="FontStyle13"/>
          <w:sz w:val="20"/>
          <w:szCs w:val="20"/>
        </w:rPr>
        <w:tab/>
      </w:r>
      <w:r w:rsidRPr="001D1AAF">
        <w:rPr>
          <w:rStyle w:val="FontStyle13"/>
          <w:sz w:val="20"/>
          <w:szCs w:val="20"/>
        </w:rPr>
        <w:tab/>
      </w:r>
      <w:r w:rsidRPr="001D1AAF">
        <w:rPr>
          <w:rStyle w:val="FontStyle13"/>
          <w:sz w:val="20"/>
          <w:szCs w:val="20"/>
        </w:rPr>
        <w:tab/>
        <w:t xml:space="preserve">                          </w:t>
      </w:r>
      <w:r>
        <w:rPr>
          <w:rStyle w:val="FontStyle13"/>
          <w:sz w:val="20"/>
          <w:szCs w:val="20"/>
        </w:rPr>
        <w:t xml:space="preserve">              </w:t>
      </w:r>
      <w:r w:rsidRPr="001D1AAF">
        <w:rPr>
          <w:rStyle w:val="FontStyle13"/>
          <w:sz w:val="20"/>
          <w:szCs w:val="20"/>
        </w:rPr>
        <w:t xml:space="preserve"> </w:t>
      </w:r>
      <w:proofErr w:type="gramStart"/>
      <w:r w:rsidRPr="001D1AAF">
        <w:rPr>
          <w:rStyle w:val="FontStyle13"/>
          <w:sz w:val="20"/>
          <w:szCs w:val="20"/>
        </w:rPr>
        <w:t>0344</w:t>
      </w:r>
      <w:r>
        <w:rPr>
          <w:rStyle w:val="FontStyle13"/>
          <w:sz w:val="20"/>
          <w:szCs w:val="20"/>
        </w:rPr>
        <w:t>2801738</w:t>
      </w:r>
      <w:proofErr w:type="gramEnd"/>
    </w:p>
    <w:p w:rsidR="004514A2" w:rsidRPr="001D1AAF" w:rsidRDefault="004514A2" w:rsidP="004514A2">
      <w:pPr>
        <w:pStyle w:val="Style8"/>
        <w:widowControl/>
        <w:jc w:val="both"/>
        <w:rPr>
          <w:rStyle w:val="FontStyle13"/>
          <w:sz w:val="20"/>
          <w:szCs w:val="20"/>
        </w:rPr>
      </w:pPr>
      <w:r>
        <w:rPr>
          <w:rStyle w:val="FontStyle13"/>
          <w:sz w:val="20"/>
          <w:szCs w:val="20"/>
        </w:rPr>
        <w:t>Havza Yönetimi</w:t>
      </w:r>
      <w:r w:rsidRPr="001D1AAF">
        <w:rPr>
          <w:rStyle w:val="FontStyle13"/>
          <w:sz w:val="20"/>
          <w:szCs w:val="20"/>
        </w:rPr>
        <w:t xml:space="preserve"> A.B.D</w:t>
      </w:r>
      <w:r>
        <w:rPr>
          <w:rStyle w:val="FontStyle13"/>
          <w:sz w:val="20"/>
          <w:szCs w:val="20"/>
        </w:rPr>
        <w:t xml:space="preserve">. </w:t>
      </w:r>
    </w:p>
    <w:p w:rsidR="004514A2" w:rsidRPr="001D1AAF" w:rsidRDefault="004514A2" w:rsidP="004514A2">
      <w:pPr>
        <w:pStyle w:val="Style8"/>
        <w:widowControl/>
        <w:jc w:val="both"/>
        <w:rPr>
          <w:rStyle w:val="FontStyle13"/>
          <w:sz w:val="20"/>
          <w:szCs w:val="20"/>
        </w:rPr>
      </w:pPr>
      <w:r w:rsidRPr="001D1AAF">
        <w:rPr>
          <w:rStyle w:val="FontStyle13"/>
          <w:sz w:val="20"/>
          <w:szCs w:val="20"/>
        </w:rPr>
        <w:t xml:space="preserve">Avşar </w:t>
      </w:r>
      <w:proofErr w:type="spellStart"/>
      <w:r w:rsidRPr="001D1AAF">
        <w:rPr>
          <w:rStyle w:val="FontStyle13"/>
          <w:sz w:val="20"/>
          <w:szCs w:val="20"/>
        </w:rPr>
        <w:t>Kampüsü</w:t>
      </w:r>
      <w:proofErr w:type="spellEnd"/>
      <w:r w:rsidRPr="001D1AAF">
        <w:rPr>
          <w:rStyle w:val="FontStyle13"/>
          <w:sz w:val="20"/>
          <w:szCs w:val="20"/>
        </w:rPr>
        <w:t xml:space="preserve"> 46100</w:t>
      </w:r>
    </w:p>
    <w:p w:rsidR="004514A2" w:rsidRPr="001D1AAF" w:rsidRDefault="004514A2" w:rsidP="004514A2">
      <w:pPr>
        <w:pStyle w:val="Style8"/>
        <w:widowControl/>
        <w:jc w:val="both"/>
        <w:rPr>
          <w:rStyle w:val="FontStyle13"/>
          <w:sz w:val="20"/>
          <w:szCs w:val="20"/>
        </w:rPr>
      </w:pPr>
      <w:r w:rsidRPr="001D1AAF">
        <w:rPr>
          <w:rStyle w:val="FontStyle13"/>
          <w:sz w:val="20"/>
          <w:szCs w:val="20"/>
        </w:rPr>
        <w:t>Kahramanmaraş/TÜRKİYE</w:t>
      </w:r>
    </w:p>
    <w:p w:rsidR="00D45ABE" w:rsidRPr="001D1AAF" w:rsidRDefault="00D45ABE" w:rsidP="00D45ABE">
      <w:pPr>
        <w:pStyle w:val="Style8"/>
        <w:widowControl/>
        <w:spacing w:line="240" w:lineRule="atLeast"/>
        <w:ind w:firstLine="426"/>
        <w:jc w:val="both"/>
        <w:rPr>
          <w:rStyle w:val="FontStyle13"/>
          <w:b/>
          <w:sz w:val="20"/>
          <w:szCs w:val="20"/>
        </w:rPr>
      </w:pPr>
    </w:p>
    <w:p w:rsidR="00D45ABE" w:rsidRPr="001D1AAF" w:rsidRDefault="00271F5C" w:rsidP="00D45ABE">
      <w:pPr>
        <w:pStyle w:val="Style8"/>
        <w:widowControl/>
        <w:spacing w:line="240" w:lineRule="atLeast"/>
        <w:ind w:firstLine="426"/>
        <w:jc w:val="both"/>
        <w:rPr>
          <w:rStyle w:val="FontStyle13"/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4265295</wp:posOffset>
            </wp:positionH>
            <wp:positionV relativeFrom="paragraph">
              <wp:posOffset>140970</wp:posOffset>
            </wp:positionV>
            <wp:extent cx="1437005" cy="1796415"/>
            <wp:effectExtent l="19050" t="0" r="0" b="0"/>
            <wp:wrapTight wrapText="bothSides">
              <wp:wrapPolygon edited="0">
                <wp:start x="-286" y="0"/>
                <wp:lineTo x="-286" y="21302"/>
                <wp:lineTo x="21476" y="21302"/>
                <wp:lineTo x="21476" y="0"/>
                <wp:lineTo x="-286" y="0"/>
              </wp:wrapPolygon>
            </wp:wrapTight>
            <wp:docPr id="1" name="Resim 1" descr="C:\Users\user\Desktop\resim_mahm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resim_mahmu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757" t="11550" r="21568" b="24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4405">
        <w:rPr>
          <w:b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05pt;margin-top:7.5pt;width:451.4pt;height:0;z-index:251660288;mso-position-horizontal-relative:text;mso-position-vertical-relative:text" o:connectortype="straight"/>
        </w:pict>
      </w:r>
    </w:p>
    <w:p w:rsidR="00D45ABE" w:rsidRDefault="00D45ABE" w:rsidP="00C00A1D">
      <w:pPr>
        <w:pStyle w:val="Style8"/>
        <w:widowControl/>
        <w:spacing w:line="240" w:lineRule="atLeast"/>
        <w:jc w:val="both"/>
        <w:rPr>
          <w:rStyle w:val="FontStyle13"/>
          <w:b/>
          <w:sz w:val="20"/>
          <w:szCs w:val="20"/>
        </w:rPr>
      </w:pPr>
    </w:p>
    <w:p w:rsidR="00C00A1D" w:rsidRPr="00C00A1D" w:rsidRDefault="00C00A1D" w:rsidP="00C00A1D">
      <w:pPr>
        <w:pStyle w:val="Style8"/>
        <w:widowControl/>
        <w:spacing w:line="240" w:lineRule="atLeast"/>
        <w:jc w:val="both"/>
        <w:rPr>
          <w:rStyle w:val="FontStyle13"/>
          <w:b/>
          <w:sz w:val="26"/>
          <w:szCs w:val="26"/>
        </w:rPr>
      </w:pPr>
      <w:r w:rsidRPr="00C00A1D">
        <w:rPr>
          <w:rStyle w:val="FontStyle13"/>
          <w:b/>
          <w:sz w:val="26"/>
          <w:szCs w:val="26"/>
        </w:rPr>
        <w:t>KİŞİSEL BİLGİLER</w:t>
      </w:r>
    </w:p>
    <w:p w:rsidR="00C00A1D" w:rsidRPr="001D0E7B" w:rsidRDefault="00C00A1D" w:rsidP="00BE5742">
      <w:pPr>
        <w:pStyle w:val="Style8"/>
        <w:widowControl/>
        <w:spacing w:line="240" w:lineRule="atLeast"/>
        <w:jc w:val="both"/>
        <w:rPr>
          <w:rStyle w:val="FontStyle13"/>
          <w:b/>
        </w:rPr>
      </w:pPr>
    </w:p>
    <w:p w:rsidR="00BE5742" w:rsidRPr="001D0E7B" w:rsidRDefault="00BE5742" w:rsidP="00BE5742">
      <w:pPr>
        <w:pStyle w:val="Style8"/>
        <w:widowControl/>
        <w:spacing w:line="240" w:lineRule="atLeast"/>
        <w:jc w:val="both"/>
        <w:rPr>
          <w:rStyle w:val="FontStyle13"/>
        </w:rPr>
      </w:pPr>
      <w:r w:rsidRPr="001D0E7B">
        <w:rPr>
          <w:rStyle w:val="FontStyle13"/>
          <w:b/>
        </w:rPr>
        <w:t>Doğum Yeri</w:t>
      </w:r>
      <w:r w:rsidRPr="001D0E7B">
        <w:rPr>
          <w:rStyle w:val="FontStyle13"/>
          <w:b/>
        </w:rPr>
        <w:tab/>
        <w:t xml:space="preserve">: </w:t>
      </w:r>
      <w:r w:rsidRPr="001D0E7B">
        <w:rPr>
          <w:rStyle w:val="FontStyle13"/>
        </w:rPr>
        <w:t>Trabzon</w:t>
      </w:r>
    </w:p>
    <w:p w:rsidR="00BE5742" w:rsidRPr="001D0E7B" w:rsidRDefault="00BE5742" w:rsidP="00BE5742">
      <w:pPr>
        <w:pStyle w:val="Style8"/>
        <w:widowControl/>
        <w:spacing w:line="240" w:lineRule="atLeast"/>
        <w:jc w:val="both"/>
        <w:rPr>
          <w:rStyle w:val="FontStyle13"/>
        </w:rPr>
      </w:pPr>
      <w:r w:rsidRPr="001D0E7B">
        <w:rPr>
          <w:rStyle w:val="FontStyle13"/>
          <w:b/>
        </w:rPr>
        <w:t>Doğum Tarihi</w:t>
      </w:r>
      <w:r w:rsidRPr="001D0E7B">
        <w:rPr>
          <w:rStyle w:val="FontStyle13"/>
          <w:b/>
        </w:rPr>
        <w:tab/>
        <w:t xml:space="preserve">: </w:t>
      </w:r>
      <w:r w:rsidRPr="001D0E7B">
        <w:rPr>
          <w:rStyle w:val="FontStyle13"/>
        </w:rPr>
        <w:t>18.05.1972</w:t>
      </w:r>
    </w:p>
    <w:p w:rsidR="00BE5742" w:rsidRPr="001D0E7B" w:rsidRDefault="00BE5742" w:rsidP="00BE5742">
      <w:pPr>
        <w:pStyle w:val="Style8"/>
        <w:widowControl/>
        <w:spacing w:line="240" w:lineRule="atLeast"/>
        <w:jc w:val="both"/>
        <w:rPr>
          <w:rStyle w:val="FontStyle13"/>
        </w:rPr>
      </w:pPr>
      <w:r w:rsidRPr="001D0E7B">
        <w:rPr>
          <w:rStyle w:val="FontStyle13"/>
          <w:b/>
        </w:rPr>
        <w:t>Yabancı Dil</w:t>
      </w:r>
      <w:r w:rsidRPr="001D0E7B">
        <w:rPr>
          <w:rStyle w:val="FontStyle13"/>
          <w:b/>
        </w:rPr>
        <w:tab/>
        <w:t>:</w:t>
      </w:r>
      <w:r w:rsidRPr="001D0E7B">
        <w:rPr>
          <w:rStyle w:val="FontStyle13"/>
        </w:rPr>
        <w:t xml:space="preserve"> İngilizce</w:t>
      </w:r>
    </w:p>
    <w:p w:rsidR="00BE5742" w:rsidRPr="001D1AAF" w:rsidRDefault="00BE5742" w:rsidP="00BE5742">
      <w:pPr>
        <w:pStyle w:val="Style8"/>
        <w:widowControl/>
        <w:spacing w:line="240" w:lineRule="atLeast"/>
        <w:jc w:val="both"/>
        <w:rPr>
          <w:rStyle w:val="FontStyle13"/>
          <w:b/>
          <w:sz w:val="20"/>
          <w:szCs w:val="20"/>
        </w:rPr>
      </w:pPr>
    </w:p>
    <w:p w:rsidR="00C00A1D" w:rsidRDefault="00C00A1D" w:rsidP="00443A08">
      <w:pPr>
        <w:pStyle w:val="Style8"/>
        <w:widowControl/>
        <w:spacing w:line="240" w:lineRule="atLeast"/>
        <w:jc w:val="both"/>
        <w:rPr>
          <w:rStyle w:val="FontStyle13"/>
          <w:b/>
          <w:sz w:val="26"/>
          <w:szCs w:val="26"/>
        </w:rPr>
      </w:pPr>
    </w:p>
    <w:p w:rsidR="00271F5C" w:rsidRDefault="00271F5C" w:rsidP="00443A08">
      <w:pPr>
        <w:pStyle w:val="Style8"/>
        <w:widowControl/>
        <w:spacing w:line="240" w:lineRule="atLeast"/>
        <w:jc w:val="both"/>
        <w:rPr>
          <w:rStyle w:val="FontStyle13"/>
          <w:b/>
          <w:sz w:val="26"/>
          <w:szCs w:val="26"/>
        </w:rPr>
      </w:pPr>
    </w:p>
    <w:p w:rsidR="00443A08" w:rsidRPr="007E0808" w:rsidRDefault="00443A08" w:rsidP="00443A08">
      <w:pPr>
        <w:pStyle w:val="Style8"/>
        <w:widowControl/>
        <w:spacing w:line="240" w:lineRule="atLeast"/>
        <w:jc w:val="both"/>
        <w:rPr>
          <w:rStyle w:val="FontStyle13"/>
          <w:b/>
          <w:sz w:val="26"/>
          <w:szCs w:val="26"/>
        </w:rPr>
      </w:pPr>
      <w:r>
        <w:rPr>
          <w:rStyle w:val="FontStyle13"/>
          <w:b/>
          <w:sz w:val="26"/>
          <w:szCs w:val="26"/>
        </w:rPr>
        <w:t>EĞİTİM</w:t>
      </w:r>
    </w:p>
    <w:p w:rsidR="00443A08" w:rsidRPr="00BA21B8" w:rsidRDefault="00443A08" w:rsidP="00443A08">
      <w:pPr>
        <w:pStyle w:val="Style8"/>
        <w:widowControl/>
        <w:spacing w:line="240" w:lineRule="atLeast"/>
        <w:jc w:val="both"/>
        <w:rPr>
          <w:rStyle w:val="FontStyle13"/>
          <w:b/>
          <w:sz w:val="26"/>
          <w:szCs w:val="26"/>
        </w:rPr>
      </w:pPr>
    </w:p>
    <w:p w:rsidR="00443A08" w:rsidRPr="00BA21B8" w:rsidRDefault="00443A08" w:rsidP="00443A08">
      <w:pPr>
        <w:pStyle w:val="Style8"/>
        <w:spacing w:line="360" w:lineRule="auto"/>
        <w:jc w:val="both"/>
        <w:rPr>
          <w:rStyle w:val="FontStyle13"/>
        </w:rPr>
      </w:pPr>
      <w:r w:rsidRPr="00BA21B8">
        <w:rPr>
          <w:rStyle w:val="FontStyle13"/>
          <w:b/>
        </w:rPr>
        <w:t>L</w:t>
      </w:r>
      <w:r w:rsidR="00C00A1D">
        <w:rPr>
          <w:rStyle w:val="FontStyle13"/>
          <w:b/>
        </w:rPr>
        <w:t>isans</w:t>
      </w:r>
      <w:r w:rsidR="00C00A1D">
        <w:rPr>
          <w:rStyle w:val="FontStyle13"/>
          <w:b/>
        </w:rPr>
        <w:tab/>
      </w:r>
      <w:r w:rsidRPr="00BA21B8">
        <w:rPr>
          <w:rStyle w:val="FontStyle13"/>
          <w:b/>
        </w:rPr>
        <w:tab/>
        <w:t>:</w:t>
      </w:r>
      <w:r w:rsidRPr="00BA21B8">
        <w:rPr>
          <w:rStyle w:val="FontStyle13"/>
        </w:rPr>
        <w:t xml:space="preserve"> Karadeniz Teknik Üniversitesi Orman Mühendisliği</w:t>
      </w:r>
      <w:r>
        <w:rPr>
          <w:rStyle w:val="FontStyle13"/>
        </w:rPr>
        <w:t xml:space="preserve"> </w:t>
      </w:r>
      <w:r w:rsidR="009B1C10">
        <w:rPr>
          <w:rStyle w:val="FontStyle13"/>
        </w:rPr>
        <w:t>Bölümü</w:t>
      </w:r>
      <w:r>
        <w:rPr>
          <w:rStyle w:val="FontStyle13"/>
        </w:rPr>
        <w:t xml:space="preserve">          </w:t>
      </w:r>
      <w:r w:rsidRPr="00BA21B8">
        <w:rPr>
          <w:rStyle w:val="FontStyle13"/>
        </w:rPr>
        <w:t xml:space="preserve"> (</w:t>
      </w:r>
      <w:r>
        <w:rPr>
          <w:rStyle w:val="FontStyle13"/>
        </w:rPr>
        <w:t>1992</w:t>
      </w:r>
      <w:r w:rsidRPr="00BA21B8">
        <w:rPr>
          <w:rStyle w:val="FontStyle13"/>
        </w:rPr>
        <w:t>)</w:t>
      </w:r>
    </w:p>
    <w:p w:rsidR="00443A08" w:rsidRPr="00BA21B8" w:rsidRDefault="00443A08" w:rsidP="00443A08">
      <w:pPr>
        <w:pStyle w:val="Style8"/>
        <w:spacing w:line="360" w:lineRule="auto"/>
        <w:jc w:val="both"/>
        <w:rPr>
          <w:rStyle w:val="FontStyle13"/>
        </w:rPr>
      </w:pPr>
      <w:r w:rsidRPr="00BA21B8">
        <w:rPr>
          <w:b/>
          <w:sz w:val="22"/>
          <w:szCs w:val="22"/>
        </w:rPr>
        <w:t>Yüksek Lisans</w:t>
      </w:r>
      <w:r>
        <w:rPr>
          <w:b/>
          <w:sz w:val="22"/>
          <w:szCs w:val="22"/>
        </w:rPr>
        <w:tab/>
      </w:r>
      <w:r w:rsidRPr="00BA21B8">
        <w:rPr>
          <w:b/>
          <w:sz w:val="22"/>
          <w:szCs w:val="22"/>
        </w:rPr>
        <w:t>:</w:t>
      </w:r>
      <w:r w:rsidRPr="00BA21B8">
        <w:rPr>
          <w:sz w:val="22"/>
          <w:szCs w:val="22"/>
        </w:rPr>
        <w:t xml:space="preserve"> </w:t>
      </w:r>
      <w:r w:rsidR="000641B3" w:rsidRPr="00BA21B8">
        <w:rPr>
          <w:rStyle w:val="FontStyle13"/>
        </w:rPr>
        <w:t>Karadeniz Teknik Üniversitesi Orman Mühendisliği</w:t>
      </w:r>
      <w:r w:rsidR="000641B3">
        <w:rPr>
          <w:rStyle w:val="FontStyle13"/>
        </w:rPr>
        <w:t xml:space="preserve"> Bölümü          </w:t>
      </w:r>
      <w:r w:rsidR="000641B3" w:rsidRPr="00BA21B8">
        <w:rPr>
          <w:rStyle w:val="FontStyle13"/>
        </w:rPr>
        <w:t xml:space="preserve"> </w:t>
      </w:r>
      <w:r w:rsidRPr="00BA21B8">
        <w:rPr>
          <w:rStyle w:val="FontStyle13"/>
        </w:rPr>
        <w:t>(</w:t>
      </w:r>
      <w:r w:rsidR="000641B3">
        <w:rPr>
          <w:rStyle w:val="FontStyle13"/>
        </w:rPr>
        <w:t>1997</w:t>
      </w:r>
      <w:r w:rsidRPr="00BA21B8">
        <w:rPr>
          <w:rStyle w:val="FontStyle13"/>
        </w:rPr>
        <w:t>)</w:t>
      </w:r>
    </w:p>
    <w:p w:rsidR="00443A08" w:rsidRPr="00BA21B8" w:rsidRDefault="00443A08" w:rsidP="00443A08">
      <w:pPr>
        <w:pStyle w:val="Style8"/>
        <w:spacing w:line="360" w:lineRule="auto"/>
        <w:jc w:val="both"/>
        <w:rPr>
          <w:sz w:val="22"/>
          <w:szCs w:val="22"/>
        </w:rPr>
      </w:pPr>
      <w:r w:rsidRPr="00BA21B8">
        <w:rPr>
          <w:b/>
          <w:sz w:val="22"/>
          <w:szCs w:val="22"/>
        </w:rPr>
        <w:t>Doktora</w:t>
      </w:r>
      <w:r w:rsidRPr="00BA21B8">
        <w:rPr>
          <w:b/>
          <w:sz w:val="22"/>
          <w:szCs w:val="22"/>
        </w:rPr>
        <w:tab/>
        <w:t>:</w:t>
      </w:r>
      <w:r w:rsidRPr="00BA21B8">
        <w:rPr>
          <w:sz w:val="22"/>
          <w:szCs w:val="22"/>
        </w:rPr>
        <w:t xml:space="preserve"> </w:t>
      </w:r>
      <w:r w:rsidR="000641B3" w:rsidRPr="00BA21B8">
        <w:rPr>
          <w:rStyle w:val="FontStyle13"/>
        </w:rPr>
        <w:t>Karadeniz Teknik Üniversitesi Orman Mühendisliği</w:t>
      </w:r>
      <w:r w:rsidR="000641B3">
        <w:rPr>
          <w:rStyle w:val="FontStyle13"/>
        </w:rPr>
        <w:t xml:space="preserve"> Bölümü          </w:t>
      </w:r>
      <w:r w:rsidR="000641B3" w:rsidRPr="00BA21B8">
        <w:rPr>
          <w:rStyle w:val="FontStyle13"/>
        </w:rPr>
        <w:t xml:space="preserve"> </w:t>
      </w:r>
      <w:r w:rsidRPr="00BA21B8">
        <w:rPr>
          <w:rStyle w:val="FontStyle13"/>
        </w:rPr>
        <w:t>(</w:t>
      </w:r>
      <w:r w:rsidR="000641B3">
        <w:rPr>
          <w:rStyle w:val="FontStyle13"/>
        </w:rPr>
        <w:t>2003</w:t>
      </w:r>
      <w:r w:rsidRPr="00BA21B8">
        <w:rPr>
          <w:rStyle w:val="FontStyle13"/>
        </w:rPr>
        <w:t>)</w:t>
      </w:r>
    </w:p>
    <w:p w:rsidR="00443A08" w:rsidRPr="007E0808" w:rsidRDefault="00443A08" w:rsidP="00443A08">
      <w:pPr>
        <w:pStyle w:val="Style8"/>
        <w:widowControl/>
        <w:spacing w:line="240" w:lineRule="atLeast"/>
        <w:jc w:val="both"/>
        <w:rPr>
          <w:rStyle w:val="FontStyle13"/>
          <w:b/>
          <w:sz w:val="26"/>
          <w:szCs w:val="26"/>
        </w:rPr>
      </w:pPr>
    </w:p>
    <w:p w:rsidR="00443A08" w:rsidRDefault="00443A08" w:rsidP="00443A08">
      <w:pPr>
        <w:pStyle w:val="Style8"/>
        <w:widowControl/>
        <w:spacing w:after="120" w:line="240" w:lineRule="exact"/>
        <w:jc w:val="both"/>
        <w:rPr>
          <w:rStyle w:val="FontStyle13"/>
          <w:b/>
          <w:sz w:val="26"/>
          <w:szCs w:val="26"/>
        </w:rPr>
      </w:pPr>
      <w:r>
        <w:rPr>
          <w:rStyle w:val="FontStyle13"/>
          <w:b/>
          <w:sz w:val="26"/>
          <w:szCs w:val="26"/>
        </w:rPr>
        <w:t>ÇALIŞMA DENEYİMİ</w:t>
      </w:r>
    </w:p>
    <w:p w:rsidR="00443A08" w:rsidRPr="00E215DF" w:rsidRDefault="000641B3" w:rsidP="00443A08">
      <w:pPr>
        <w:pStyle w:val="OiaeaeiYiio2"/>
        <w:widowControl/>
        <w:spacing w:before="20" w:after="20"/>
        <w:jc w:val="left"/>
        <w:rPr>
          <w:rStyle w:val="FontStyle13"/>
          <w:b/>
        </w:rPr>
      </w:pPr>
      <w:r>
        <w:rPr>
          <w:rStyle w:val="FontStyle13"/>
          <w:i w:val="0"/>
          <w:lang w:val="tr-TR"/>
        </w:rPr>
        <w:t xml:space="preserve">K.T.Ü </w:t>
      </w:r>
      <w:r w:rsidRPr="00E215DF">
        <w:rPr>
          <w:rStyle w:val="FontStyle13"/>
          <w:i w:val="0"/>
          <w:lang w:val="tr-TR"/>
        </w:rPr>
        <w:t xml:space="preserve">Orman Fakültesi Orman Mühendisliği Bölümü </w:t>
      </w:r>
      <w:r>
        <w:rPr>
          <w:rStyle w:val="FontStyle13"/>
          <w:i w:val="0"/>
          <w:lang w:val="tr-TR"/>
        </w:rPr>
        <w:t>(</w:t>
      </w:r>
      <w:proofErr w:type="gramStart"/>
      <w:r>
        <w:rPr>
          <w:rStyle w:val="FontStyle13"/>
          <w:i w:val="0"/>
          <w:lang w:val="tr-TR"/>
        </w:rPr>
        <w:t>Arş.Gör</w:t>
      </w:r>
      <w:proofErr w:type="gramEnd"/>
      <w:r>
        <w:rPr>
          <w:rStyle w:val="FontStyle13"/>
          <w:i w:val="0"/>
          <w:lang w:val="tr-TR"/>
        </w:rPr>
        <w:t>.)</w:t>
      </w:r>
      <w:r w:rsidR="00443A08" w:rsidRPr="00E215DF">
        <w:rPr>
          <w:rStyle w:val="FontStyle13"/>
          <w:i w:val="0"/>
          <w:lang w:val="tr-TR"/>
        </w:rPr>
        <w:t xml:space="preserve">                           </w:t>
      </w:r>
      <w:r w:rsidR="00443A08">
        <w:rPr>
          <w:rStyle w:val="FontStyle13"/>
          <w:i w:val="0"/>
          <w:lang w:val="tr-TR"/>
        </w:rPr>
        <w:t xml:space="preserve">    </w:t>
      </w:r>
      <w:r w:rsidR="00443A08" w:rsidRPr="00E215DF">
        <w:rPr>
          <w:rStyle w:val="FontStyle13"/>
          <w:i w:val="0"/>
          <w:lang w:val="tr-TR"/>
        </w:rPr>
        <w:t xml:space="preserve"> </w:t>
      </w:r>
      <w:r w:rsidR="00443A08">
        <w:rPr>
          <w:rStyle w:val="FontStyle13"/>
          <w:i w:val="0"/>
          <w:lang w:val="tr-TR"/>
        </w:rPr>
        <w:t xml:space="preserve"> (</w:t>
      </w:r>
      <w:r>
        <w:rPr>
          <w:rStyle w:val="FontStyle13"/>
          <w:i w:val="0"/>
          <w:lang w:val="tr-TR"/>
        </w:rPr>
        <w:t>1998</w:t>
      </w:r>
      <w:r w:rsidR="00443A08" w:rsidRPr="00E215DF">
        <w:rPr>
          <w:rStyle w:val="FontStyle13"/>
          <w:i w:val="0"/>
          <w:lang w:val="tr-TR"/>
        </w:rPr>
        <w:t>-200</w:t>
      </w:r>
      <w:r>
        <w:rPr>
          <w:rStyle w:val="FontStyle13"/>
          <w:i w:val="0"/>
          <w:lang w:val="tr-TR"/>
        </w:rPr>
        <w:t>3</w:t>
      </w:r>
      <w:r w:rsidR="00443A08">
        <w:rPr>
          <w:rStyle w:val="FontStyle13"/>
          <w:i w:val="0"/>
          <w:lang w:val="tr-TR"/>
        </w:rPr>
        <w:t>)</w:t>
      </w:r>
    </w:p>
    <w:p w:rsidR="00443A08" w:rsidRDefault="00443A08" w:rsidP="00443A08">
      <w:pPr>
        <w:pStyle w:val="OiaeaeiYiio2"/>
        <w:widowControl/>
        <w:spacing w:before="20" w:after="20"/>
        <w:jc w:val="left"/>
        <w:rPr>
          <w:rStyle w:val="FontStyle13"/>
          <w:i w:val="0"/>
          <w:lang w:val="tr-TR"/>
        </w:rPr>
      </w:pPr>
      <w:r w:rsidRPr="00E215DF">
        <w:rPr>
          <w:rStyle w:val="FontStyle13"/>
          <w:i w:val="0"/>
          <w:lang w:val="tr-TR"/>
        </w:rPr>
        <w:t xml:space="preserve">K.S.Ü Orman Fakültesi Orman Mühendisliği Bölümü </w:t>
      </w:r>
      <w:proofErr w:type="gramStart"/>
      <w:r w:rsidR="000641B3">
        <w:rPr>
          <w:rStyle w:val="FontStyle13"/>
          <w:i w:val="0"/>
          <w:lang w:val="tr-TR"/>
        </w:rPr>
        <w:t>(</w:t>
      </w:r>
      <w:proofErr w:type="gramEnd"/>
      <w:r w:rsidRPr="00E215DF">
        <w:rPr>
          <w:rStyle w:val="FontStyle13"/>
          <w:i w:val="0"/>
          <w:lang w:val="tr-TR"/>
        </w:rPr>
        <w:t>Yrd. Doç Dr.</w:t>
      </w:r>
      <w:proofErr w:type="gramStart"/>
      <w:r w:rsidR="000641B3">
        <w:rPr>
          <w:rStyle w:val="FontStyle13"/>
          <w:i w:val="0"/>
          <w:lang w:val="tr-TR"/>
        </w:rPr>
        <w:t>)</w:t>
      </w:r>
      <w:proofErr w:type="gramEnd"/>
      <w:r w:rsidRPr="00E215DF">
        <w:rPr>
          <w:rStyle w:val="FontStyle13"/>
          <w:i w:val="0"/>
          <w:lang w:val="tr-TR"/>
        </w:rPr>
        <w:t xml:space="preserve">                   </w:t>
      </w:r>
      <w:r>
        <w:rPr>
          <w:rStyle w:val="FontStyle13"/>
          <w:i w:val="0"/>
          <w:lang w:val="tr-TR"/>
        </w:rPr>
        <w:t xml:space="preserve">   </w:t>
      </w:r>
      <w:r w:rsidRPr="00E215DF">
        <w:rPr>
          <w:rStyle w:val="FontStyle13"/>
          <w:i w:val="0"/>
          <w:lang w:val="tr-TR"/>
        </w:rPr>
        <w:t xml:space="preserve">  </w:t>
      </w:r>
      <w:r>
        <w:rPr>
          <w:rStyle w:val="FontStyle13"/>
          <w:i w:val="0"/>
          <w:lang w:val="tr-TR"/>
        </w:rPr>
        <w:t xml:space="preserve">   (</w:t>
      </w:r>
      <w:r w:rsidRPr="00E215DF">
        <w:rPr>
          <w:rStyle w:val="FontStyle13"/>
          <w:i w:val="0"/>
          <w:lang w:val="tr-TR"/>
        </w:rPr>
        <w:t>20</w:t>
      </w:r>
      <w:r w:rsidR="000641B3">
        <w:rPr>
          <w:rStyle w:val="FontStyle13"/>
          <w:i w:val="0"/>
          <w:lang w:val="tr-TR"/>
        </w:rPr>
        <w:t>04</w:t>
      </w:r>
      <w:r w:rsidRPr="00E215DF">
        <w:rPr>
          <w:rStyle w:val="FontStyle13"/>
          <w:i w:val="0"/>
          <w:lang w:val="tr-TR"/>
        </w:rPr>
        <w:t>-</w:t>
      </w:r>
      <w:r w:rsidR="000641B3">
        <w:rPr>
          <w:rStyle w:val="FontStyle13"/>
          <w:i w:val="0"/>
          <w:lang w:val="tr-TR"/>
        </w:rPr>
        <w:t xml:space="preserve"> </w:t>
      </w:r>
      <w:r w:rsidRPr="00E215DF">
        <w:rPr>
          <w:rStyle w:val="FontStyle13"/>
          <w:i w:val="0"/>
          <w:lang w:val="tr-TR"/>
        </w:rPr>
        <w:t xml:space="preserve"> </w:t>
      </w:r>
      <w:r w:rsidR="000641B3">
        <w:rPr>
          <w:rStyle w:val="FontStyle13"/>
          <w:i w:val="0"/>
          <w:lang w:val="tr-TR"/>
        </w:rPr>
        <w:t xml:space="preserve">       )</w:t>
      </w:r>
    </w:p>
    <w:p w:rsidR="00B76EB8" w:rsidRDefault="00B76EB8"/>
    <w:p w:rsidR="004C0404" w:rsidRPr="00FD2D3F" w:rsidRDefault="004C0404" w:rsidP="004C0404">
      <w:pPr>
        <w:pStyle w:val="Style8"/>
        <w:widowControl/>
        <w:spacing w:after="120" w:line="240" w:lineRule="exact"/>
        <w:jc w:val="both"/>
        <w:rPr>
          <w:rStyle w:val="FontStyle13"/>
          <w:b/>
          <w:sz w:val="26"/>
          <w:szCs w:val="26"/>
        </w:rPr>
      </w:pPr>
      <w:r w:rsidRPr="00FD2D3F">
        <w:rPr>
          <w:rStyle w:val="FontStyle13"/>
          <w:b/>
          <w:sz w:val="26"/>
          <w:szCs w:val="26"/>
        </w:rPr>
        <w:t>ÜYELİKLER VE GÖREVLER</w:t>
      </w:r>
    </w:p>
    <w:p w:rsidR="004C0404" w:rsidRDefault="004C0404" w:rsidP="004C0404">
      <w:pPr>
        <w:pStyle w:val="Style8"/>
        <w:widowControl/>
        <w:spacing w:after="120" w:line="240" w:lineRule="exact"/>
        <w:jc w:val="both"/>
        <w:rPr>
          <w:sz w:val="22"/>
          <w:szCs w:val="22"/>
        </w:rPr>
      </w:pPr>
      <w:r w:rsidRPr="00E215DF">
        <w:rPr>
          <w:sz w:val="22"/>
          <w:szCs w:val="22"/>
        </w:rPr>
        <w:t xml:space="preserve">Orman Mühendisleri Odası Üyeliği                                                    </w:t>
      </w:r>
      <w:r>
        <w:rPr>
          <w:sz w:val="22"/>
          <w:szCs w:val="22"/>
        </w:rPr>
        <w:t xml:space="preserve">                             (1993-        )</w:t>
      </w:r>
    </w:p>
    <w:p w:rsidR="004C0404" w:rsidRPr="004C0404" w:rsidRDefault="004C0404" w:rsidP="004C0404">
      <w:pPr>
        <w:pStyle w:val="Style8"/>
        <w:widowControl/>
        <w:spacing w:after="120" w:line="240" w:lineRule="exact"/>
        <w:jc w:val="both"/>
        <w:rPr>
          <w:sz w:val="22"/>
          <w:szCs w:val="22"/>
        </w:rPr>
      </w:pPr>
      <w:r w:rsidRPr="004C0404">
        <w:rPr>
          <w:sz w:val="22"/>
          <w:szCs w:val="22"/>
        </w:rPr>
        <w:t>Toprak İlmi ve Ekoloji Anabilim Dalı Başkanlığı                                                          (2009-2012)</w:t>
      </w:r>
    </w:p>
    <w:p w:rsidR="004C0404" w:rsidRDefault="004C0404" w:rsidP="004C0404">
      <w:pPr>
        <w:pStyle w:val="Style8"/>
        <w:widowControl/>
        <w:spacing w:after="120" w:line="240" w:lineRule="exact"/>
        <w:jc w:val="both"/>
        <w:rPr>
          <w:rStyle w:val="FontStyle13"/>
        </w:rPr>
      </w:pPr>
      <w:r>
        <w:rPr>
          <w:sz w:val="22"/>
          <w:szCs w:val="22"/>
        </w:rPr>
        <w:t>Havza Yönetimi Anabilim Dalı Başkanlığı</w:t>
      </w:r>
      <w:r>
        <w:rPr>
          <w:rStyle w:val="FontStyle13"/>
        </w:rPr>
        <w:t xml:space="preserve">                                                                    </w:t>
      </w:r>
      <w:r w:rsidRPr="00E215DF">
        <w:rPr>
          <w:rStyle w:val="FontStyle13"/>
        </w:rPr>
        <w:t xml:space="preserve"> </w:t>
      </w:r>
      <w:r>
        <w:rPr>
          <w:rStyle w:val="FontStyle13"/>
        </w:rPr>
        <w:t>(</w:t>
      </w:r>
      <w:r w:rsidRPr="00E215DF">
        <w:rPr>
          <w:sz w:val="22"/>
          <w:szCs w:val="22"/>
        </w:rPr>
        <w:t>200</w:t>
      </w:r>
      <w:r>
        <w:rPr>
          <w:sz w:val="22"/>
          <w:szCs w:val="22"/>
        </w:rPr>
        <w:t>8</w:t>
      </w:r>
      <w:r w:rsidRPr="00E215DF">
        <w:rPr>
          <w:sz w:val="22"/>
          <w:szCs w:val="22"/>
        </w:rPr>
        <w:t>-</w:t>
      </w:r>
      <w:r>
        <w:rPr>
          <w:sz w:val="22"/>
          <w:szCs w:val="22"/>
        </w:rPr>
        <w:t xml:space="preserve">        </w:t>
      </w:r>
      <w:r>
        <w:rPr>
          <w:rStyle w:val="FontStyle13"/>
        </w:rPr>
        <w:t>)</w:t>
      </w:r>
    </w:p>
    <w:p w:rsidR="00410023" w:rsidRDefault="00410023" w:rsidP="004C0404">
      <w:pPr>
        <w:pStyle w:val="Style8"/>
        <w:widowControl/>
        <w:spacing w:after="120" w:line="240" w:lineRule="exact"/>
        <w:jc w:val="both"/>
        <w:rPr>
          <w:rStyle w:val="FontStyle13"/>
        </w:rPr>
      </w:pPr>
    </w:p>
    <w:p w:rsidR="00410023" w:rsidRPr="00412B2C" w:rsidRDefault="00410023" w:rsidP="00410023">
      <w:pPr>
        <w:pStyle w:val="Style8"/>
        <w:spacing w:after="120" w:line="240" w:lineRule="atLeast"/>
        <w:jc w:val="both"/>
        <w:rPr>
          <w:b/>
          <w:bCs/>
          <w:sz w:val="26"/>
          <w:szCs w:val="26"/>
        </w:rPr>
      </w:pPr>
      <w:r w:rsidRPr="00412B2C">
        <w:rPr>
          <w:b/>
          <w:bCs/>
          <w:sz w:val="26"/>
          <w:szCs w:val="26"/>
        </w:rPr>
        <w:t>KATILDIĞI BİLİMSEL TOPLANTILAR</w:t>
      </w:r>
    </w:p>
    <w:p w:rsidR="00410023" w:rsidRPr="00670FA5" w:rsidRDefault="00410023" w:rsidP="00410023">
      <w:pPr>
        <w:pStyle w:val="Style8"/>
        <w:spacing w:after="120" w:line="240" w:lineRule="atLeast"/>
        <w:ind w:left="426"/>
        <w:jc w:val="both"/>
        <w:rPr>
          <w:b/>
          <w:bCs/>
          <w:u w:val="single"/>
        </w:rPr>
      </w:pPr>
    </w:p>
    <w:p w:rsidR="00410023" w:rsidRDefault="00410023" w:rsidP="00410023">
      <w:pPr>
        <w:rPr>
          <w:rFonts w:ascii="Times New Roman" w:hAnsi="Times New Roman" w:cs="Times New Roman"/>
        </w:rPr>
      </w:pPr>
      <w:r w:rsidRPr="00410023">
        <w:rPr>
          <w:rFonts w:ascii="Times New Roman" w:hAnsi="Times New Roman" w:cs="Times New Roman"/>
        </w:rPr>
        <w:t xml:space="preserve">XI. </w:t>
      </w:r>
      <w:proofErr w:type="spellStart"/>
      <w:r w:rsidRPr="00410023">
        <w:rPr>
          <w:rFonts w:ascii="Times New Roman" w:hAnsi="Times New Roman" w:cs="Times New Roman"/>
        </w:rPr>
        <w:t>World</w:t>
      </w:r>
      <w:proofErr w:type="spellEnd"/>
      <w:r w:rsidRPr="00410023">
        <w:rPr>
          <w:rFonts w:ascii="Times New Roman" w:hAnsi="Times New Roman" w:cs="Times New Roman"/>
        </w:rPr>
        <w:t xml:space="preserve"> </w:t>
      </w:r>
      <w:proofErr w:type="spellStart"/>
      <w:r w:rsidRPr="00410023">
        <w:rPr>
          <w:rFonts w:ascii="Times New Roman" w:hAnsi="Times New Roman" w:cs="Times New Roman"/>
        </w:rPr>
        <w:t>Forestry</w:t>
      </w:r>
      <w:proofErr w:type="spellEnd"/>
      <w:r w:rsidRPr="00410023">
        <w:rPr>
          <w:rFonts w:ascii="Times New Roman" w:hAnsi="Times New Roman" w:cs="Times New Roman"/>
        </w:rPr>
        <w:t xml:space="preserve"> </w:t>
      </w:r>
      <w:proofErr w:type="spellStart"/>
      <w:r w:rsidRPr="00410023">
        <w:rPr>
          <w:rFonts w:ascii="Times New Roman" w:hAnsi="Times New Roman" w:cs="Times New Roman"/>
        </w:rPr>
        <w:t>Congress</w:t>
      </w:r>
      <w:proofErr w:type="spellEnd"/>
      <w:r w:rsidRPr="00410023">
        <w:rPr>
          <w:rFonts w:ascii="Times New Roman" w:hAnsi="Times New Roman" w:cs="Times New Roman"/>
        </w:rPr>
        <w:t xml:space="preserve">, Antalya, </w:t>
      </w:r>
      <w:proofErr w:type="spellStart"/>
      <w:r w:rsidRPr="00410023">
        <w:rPr>
          <w:rFonts w:ascii="Times New Roman" w:hAnsi="Times New Roman" w:cs="Times New Roman"/>
        </w:rPr>
        <w:t>Turkey</w:t>
      </w:r>
      <w:proofErr w:type="spellEnd"/>
      <w:r w:rsidRPr="00410023">
        <w:rPr>
          <w:rFonts w:ascii="Times New Roman" w:hAnsi="Times New Roman" w:cs="Times New Roman"/>
        </w:rPr>
        <w:t>, 1997</w:t>
      </w:r>
    </w:p>
    <w:p w:rsidR="00410023" w:rsidRPr="00410023" w:rsidRDefault="00410023" w:rsidP="00410023">
      <w:pPr>
        <w:rPr>
          <w:rFonts w:ascii="Times New Roman" w:hAnsi="Times New Roman" w:cs="Times New Roman"/>
        </w:rPr>
      </w:pPr>
      <w:r w:rsidRPr="00410023">
        <w:rPr>
          <w:rFonts w:ascii="Times New Roman" w:hAnsi="Times New Roman" w:cs="Times New Roman"/>
        </w:rPr>
        <w:t xml:space="preserve">VI. </w:t>
      </w:r>
      <w:proofErr w:type="spellStart"/>
      <w:r w:rsidRPr="00410023">
        <w:rPr>
          <w:rFonts w:ascii="Times New Roman" w:hAnsi="Times New Roman" w:cs="Times New Roman"/>
        </w:rPr>
        <w:t>International</w:t>
      </w:r>
      <w:proofErr w:type="spellEnd"/>
      <w:r w:rsidRPr="00410023">
        <w:rPr>
          <w:rFonts w:ascii="Times New Roman" w:hAnsi="Times New Roman" w:cs="Times New Roman"/>
        </w:rPr>
        <w:t xml:space="preserve"> </w:t>
      </w:r>
      <w:proofErr w:type="spellStart"/>
      <w:r w:rsidRPr="00410023">
        <w:rPr>
          <w:rFonts w:ascii="Times New Roman" w:hAnsi="Times New Roman" w:cs="Times New Roman"/>
        </w:rPr>
        <w:t>Rangeland</w:t>
      </w:r>
      <w:proofErr w:type="spellEnd"/>
      <w:r w:rsidRPr="00410023">
        <w:rPr>
          <w:rFonts w:ascii="Times New Roman" w:hAnsi="Times New Roman" w:cs="Times New Roman"/>
        </w:rPr>
        <w:t xml:space="preserve"> </w:t>
      </w:r>
      <w:proofErr w:type="spellStart"/>
      <w:r w:rsidRPr="00410023">
        <w:rPr>
          <w:rFonts w:ascii="Times New Roman" w:hAnsi="Times New Roman" w:cs="Times New Roman"/>
        </w:rPr>
        <w:t>Congress</w:t>
      </w:r>
      <w:proofErr w:type="spellEnd"/>
      <w:r w:rsidRPr="00410023">
        <w:rPr>
          <w:rFonts w:ascii="Times New Roman" w:hAnsi="Times New Roman" w:cs="Times New Roman"/>
        </w:rPr>
        <w:t xml:space="preserve">, </w:t>
      </w:r>
      <w:proofErr w:type="spellStart"/>
      <w:r w:rsidRPr="00410023">
        <w:rPr>
          <w:rFonts w:ascii="Times New Roman" w:hAnsi="Times New Roman" w:cs="Times New Roman"/>
        </w:rPr>
        <w:t>Townswille</w:t>
      </w:r>
      <w:proofErr w:type="spellEnd"/>
      <w:r w:rsidRPr="00410023">
        <w:rPr>
          <w:rFonts w:ascii="Times New Roman" w:hAnsi="Times New Roman" w:cs="Times New Roman"/>
        </w:rPr>
        <w:t xml:space="preserve">, </w:t>
      </w:r>
      <w:proofErr w:type="spellStart"/>
      <w:r w:rsidRPr="00410023">
        <w:rPr>
          <w:rFonts w:ascii="Times New Roman" w:hAnsi="Times New Roman" w:cs="Times New Roman"/>
        </w:rPr>
        <w:t>Australia</w:t>
      </w:r>
      <w:proofErr w:type="spellEnd"/>
      <w:r w:rsidRPr="00410023">
        <w:rPr>
          <w:rFonts w:ascii="Times New Roman" w:hAnsi="Times New Roman" w:cs="Times New Roman"/>
        </w:rPr>
        <w:t>, 1999</w:t>
      </w:r>
    </w:p>
    <w:p w:rsidR="00410023" w:rsidRDefault="00410023" w:rsidP="00410023">
      <w:pPr>
        <w:rPr>
          <w:rFonts w:ascii="Times New Roman" w:hAnsi="Times New Roman" w:cs="Times New Roman"/>
        </w:rPr>
      </w:pPr>
      <w:proofErr w:type="spellStart"/>
      <w:r w:rsidRPr="00410023">
        <w:rPr>
          <w:rFonts w:ascii="Times New Roman" w:hAnsi="Times New Roman" w:cs="Times New Roman"/>
        </w:rPr>
        <w:t>International</w:t>
      </w:r>
      <w:proofErr w:type="spellEnd"/>
      <w:r w:rsidRPr="00410023">
        <w:rPr>
          <w:rFonts w:ascii="Times New Roman" w:hAnsi="Times New Roman" w:cs="Times New Roman"/>
        </w:rPr>
        <w:t xml:space="preserve"> </w:t>
      </w:r>
      <w:proofErr w:type="spellStart"/>
      <w:r w:rsidRPr="00410023">
        <w:rPr>
          <w:rFonts w:ascii="Times New Roman" w:hAnsi="Times New Roman" w:cs="Times New Roman"/>
        </w:rPr>
        <w:t>Soil</w:t>
      </w:r>
      <w:proofErr w:type="spellEnd"/>
      <w:r w:rsidRPr="00410023">
        <w:rPr>
          <w:rFonts w:ascii="Times New Roman" w:hAnsi="Times New Roman" w:cs="Times New Roman"/>
        </w:rPr>
        <w:t xml:space="preserve"> </w:t>
      </w:r>
      <w:proofErr w:type="spellStart"/>
      <w:r w:rsidRPr="00410023">
        <w:rPr>
          <w:rFonts w:ascii="Times New Roman" w:hAnsi="Times New Roman" w:cs="Times New Roman"/>
        </w:rPr>
        <w:t>Conservation</w:t>
      </w:r>
      <w:proofErr w:type="spellEnd"/>
      <w:r w:rsidRPr="00410023">
        <w:rPr>
          <w:rFonts w:ascii="Times New Roman" w:hAnsi="Times New Roman" w:cs="Times New Roman"/>
        </w:rPr>
        <w:t xml:space="preserve"> </w:t>
      </w:r>
      <w:proofErr w:type="spellStart"/>
      <w:r w:rsidRPr="00410023">
        <w:rPr>
          <w:rFonts w:ascii="Times New Roman" w:hAnsi="Times New Roman" w:cs="Times New Roman"/>
        </w:rPr>
        <w:t>Organization</w:t>
      </w:r>
      <w:proofErr w:type="spellEnd"/>
      <w:r w:rsidRPr="00410023">
        <w:rPr>
          <w:rFonts w:ascii="Times New Roman" w:hAnsi="Times New Roman" w:cs="Times New Roman"/>
        </w:rPr>
        <w:t xml:space="preserve"> </w:t>
      </w:r>
      <w:proofErr w:type="spellStart"/>
      <w:r w:rsidRPr="00410023">
        <w:rPr>
          <w:rFonts w:ascii="Times New Roman" w:hAnsi="Times New Roman" w:cs="Times New Roman"/>
        </w:rPr>
        <w:t>Conference</w:t>
      </w:r>
      <w:proofErr w:type="spellEnd"/>
      <w:r w:rsidRPr="00410023">
        <w:rPr>
          <w:rFonts w:ascii="Times New Roman" w:hAnsi="Times New Roman" w:cs="Times New Roman"/>
        </w:rPr>
        <w:t>. Indiana, USA, 1999</w:t>
      </w:r>
    </w:p>
    <w:p w:rsidR="00410023" w:rsidRDefault="00410023" w:rsidP="00410023">
      <w:pPr>
        <w:rPr>
          <w:rFonts w:ascii="Times New Roman" w:hAnsi="Times New Roman" w:cs="Times New Roman"/>
        </w:rPr>
      </w:pPr>
      <w:r w:rsidRPr="00410023">
        <w:rPr>
          <w:rFonts w:ascii="Times New Roman" w:hAnsi="Times New Roman" w:cs="Times New Roman"/>
        </w:rPr>
        <w:t>Kent Yönetimi İnsan ve Çevre Sorunları Sempozyumu, İstanbul 1999.</w:t>
      </w:r>
    </w:p>
    <w:p w:rsidR="00410023" w:rsidRDefault="00410023" w:rsidP="00410023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410023">
        <w:rPr>
          <w:rFonts w:ascii="Times New Roman" w:hAnsi="Times New Roman" w:cs="Times New Roman"/>
          <w:color w:val="000000"/>
          <w:shd w:val="clear" w:color="auto" w:fill="FFFFFF"/>
        </w:rPr>
        <w:t xml:space="preserve">28th </w:t>
      </w:r>
      <w:proofErr w:type="spellStart"/>
      <w:r w:rsidRPr="00410023">
        <w:rPr>
          <w:rFonts w:ascii="Times New Roman" w:hAnsi="Times New Roman" w:cs="Times New Roman"/>
          <w:color w:val="000000"/>
          <w:shd w:val="clear" w:color="auto" w:fill="FFFFFF"/>
        </w:rPr>
        <w:t>Annual</w:t>
      </w:r>
      <w:proofErr w:type="spellEnd"/>
      <w:r w:rsidRPr="0041002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10023">
        <w:rPr>
          <w:rFonts w:ascii="Times New Roman" w:hAnsi="Times New Roman" w:cs="Times New Roman"/>
          <w:color w:val="000000"/>
          <w:shd w:val="clear" w:color="auto" w:fill="FFFFFF"/>
        </w:rPr>
        <w:t>Meeting</w:t>
      </w:r>
      <w:proofErr w:type="spellEnd"/>
      <w:r w:rsidRPr="00410023">
        <w:rPr>
          <w:rFonts w:ascii="Times New Roman" w:hAnsi="Times New Roman" w:cs="Times New Roman"/>
          <w:color w:val="000000"/>
          <w:shd w:val="clear" w:color="auto" w:fill="FFFFFF"/>
        </w:rPr>
        <w:t xml:space="preserve"> of COFE (</w:t>
      </w:r>
      <w:proofErr w:type="spellStart"/>
      <w:r w:rsidRPr="00410023">
        <w:rPr>
          <w:rFonts w:ascii="Times New Roman" w:hAnsi="Times New Roman" w:cs="Times New Roman"/>
          <w:color w:val="000000"/>
          <w:shd w:val="clear" w:color="auto" w:fill="FFFFFF"/>
        </w:rPr>
        <w:t>Council</w:t>
      </w:r>
      <w:proofErr w:type="spellEnd"/>
      <w:r w:rsidRPr="00410023">
        <w:rPr>
          <w:rFonts w:ascii="Times New Roman" w:hAnsi="Times New Roman" w:cs="Times New Roman"/>
          <w:color w:val="000000"/>
          <w:shd w:val="clear" w:color="auto" w:fill="FFFFFF"/>
        </w:rPr>
        <w:t xml:space="preserve"> on </w:t>
      </w:r>
      <w:proofErr w:type="spellStart"/>
      <w:r w:rsidRPr="00410023">
        <w:rPr>
          <w:rFonts w:ascii="Times New Roman" w:hAnsi="Times New Roman" w:cs="Times New Roman"/>
          <w:color w:val="000000"/>
          <w:shd w:val="clear" w:color="auto" w:fill="FFFFFF"/>
        </w:rPr>
        <w:t>Forest</w:t>
      </w:r>
      <w:proofErr w:type="spellEnd"/>
      <w:r w:rsidRPr="0041002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10023">
        <w:rPr>
          <w:rFonts w:ascii="Times New Roman" w:hAnsi="Times New Roman" w:cs="Times New Roman"/>
          <w:color w:val="000000"/>
          <w:shd w:val="clear" w:color="auto" w:fill="FFFFFF"/>
        </w:rPr>
        <w:t>Engineering</w:t>
      </w:r>
      <w:proofErr w:type="spellEnd"/>
      <w:r w:rsidRPr="00410023">
        <w:rPr>
          <w:rFonts w:ascii="Times New Roman" w:hAnsi="Times New Roman" w:cs="Times New Roman"/>
          <w:color w:val="000000"/>
          <w:shd w:val="clear" w:color="auto" w:fill="FFFFFF"/>
        </w:rPr>
        <w:t xml:space="preserve">). </w:t>
      </w:r>
      <w:proofErr w:type="spellStart"/>
      <w:r w:rsidRPr="00410023">
        <w:rPr>
          <w:rFonts w:ascii="Times New Roman" w:hAnsi="Times New Roman" w:cs="Times New Roman"/>
          <w:color w:val="000000"/>
          <w:shd w:val="clear" w:color="auto" w:fill="FFFFFF"/>
        </w:rPr>
        <w:t>Soil</w:t>
      </w:r>
      <w:proofErr w:type="spellEnd"/>
      <w:r w:rsidRPr="00410023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410023">
        <w:rPr>
          <w:rFonts w:ascii="Times New Roman" w:hAnsi="Times New Roman" w:cs="Times New Roman"/>
          <w:color w:val="000000"/>
          <w:shd w:val="clear" w:color="auto" w:fill="FFFFFF"/>
        </w:rPr>
        <w:t>Water</w:t>
      </w:r>
      <w:proofErr w:type="spellEnd"/>
      <w:r w:rsidRPr="0041002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10023">
        <w:rPr>
          <w:rFonts w:ascii="Times New Roman" w:hAnsi="Times New Roman" w:cs="Times New Roman"/>
          <w:color w:val="000000"/>
          <w:shd w:val="clear" w:color="auto" w:fill="FFFFFF"/>
        </w:rPr>
        <w:t>and</w:t>
      </w:r>
      <w:proofErr w:type="spellEnd"/>
      <w:r w:rsidRPr="0041002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10023">
        <w:rPr>
          <w:rFonts w:ascii="Times New Roman" w:hAnsi="Times New Roman" w:cs="Times New Roman"/>
          <w:color w:val="000000"/>
          <w:shd w:val="clear" w:color="auto" w:fill="FFFFFF"/>
        </w:rPr>
        <w:t>Timber</w:t>
      </w:r>
      <w:proofErr w:type="spellEnd"/>
      <w:r w:rsidRPr="0041002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10023">
        <w:rPr>
          <w:rFonts w:ascii="Times New Roman" w:hAnsi="Times New Roman" w:cs="Times New Roman"/>
          <w:color w:val="000000"/>
          <w:shd w:val="clear" w:color="auto" w:fill="FFFFFF"/>
        </w:rPr>
        <w:t>Management</w:t>
      </w:r>
      <w:proofErr w:type="spellEnd"/>
      <w:r w:rsidRPr="00410023">
        <w:rPr>
          <w:rFonts w:ascii="Times New Roman" w:hAnsi="Times New Roman" w:cs="Times New Roman"/>
          <w:color w:val="000000"/>
          <w:shd w:val="clear" w:color="auto" w:fill="FFFFFF"/>
        </w:rPr>
        <w:t xml:space="preserve">: </w:t>
      </w:r>
      <w:proofErr w:type="spellStart"/>
      <w:r w:rsidRPr="00410023">
        <w:rPr>
          <w:rFonts w:ascii="Times New Roman" w:hAnsi="Times New Roman" w:cs="Times New Roman"/>
          <w:color w:val="000000"/>
          <w:shd w:val="clear" w:color="auto" w:fill="FFFFFF"/>
        </w:rPr>
        <w:t>Forest</w:t>
      </w:r>
      <w:proofErr w:type="spellEnd"/>
      <w:r w:rsidRPr="0041002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10023">
        <w:rPr>
          <w:rFonts w:ascii="Times New Roman" w:hAnsi="Times New Roman" w:cs="Times New Roman"/>
          <w:color w:val="000000"/>
          <w:shd w:val="clear" w:color="auto" w:fill="FFFFFF"/>
        </w:rPr>
        <w:t>Engineering</w:t>
      </w:r>
      <w:proofErr w:type="spellEnd"/>
      <w:r w:rsidRPr="0041002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10023">
        <w:rPr>
          <w:rFonts w:ascii="Times New Roman" w:hAnsi="Times New Roman" w:cs="Times New Roman"/>
          <w:color w:val="000000"/>
          <w:shd w:val="clear" w:color="auto" w:fill="FFFFFF"/>
        </w:rPr>
        <w:t>Solutions</w:t>
      </w:r>
      <w:proofErr w:type="spellEnd"/>
      <w:r w:rsidRPr="00410023">
        <w:rPr>
          <w:rFonts w:ascii="Times New Roman" w:hAnsi="Times New Roman" w:cs="Times New Roman"/>
          <w:color w:val="000000"/>
          <w:shd w:val="clear" w:color="auto" w:fill="FFFFFF"/>
        </w:rPr>
        <w:t xml:space="preserve"> in </w:t>
      </w:r>
      <w:proofErr w:type="spellStart"/>
      <w:r w:rsidRPr="00410023">
        <w:rPr>
          <w:rFonts w:ascii="Times New Roman" w:hAnsi="Times New Roman" w:cs="Times New Roman"/>
          <w:color w:val="000000"/>
          <w:shd w:val="clear" w:color="auto" w:fill="FFFFFF"/>
        </w:rPr>
        <w:t>Response</w:t>
      </w:r>
      <w:proofErr w:type="spellEnd"/>
      <w:r w:rsidRPr="0041002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10023">
        <w:rPr>
          <w:rFonts w:ascii="Times New Roman" w:hAnsi="Times New Roman" w:cs="Times New Roman"/>
          <w:color w:val="000000"/>
          <w:shd w:val="clear" w:color="auto" w:fill="FFFFFF"/>
        </w:rPr>
        <w:t>to</w:t>
      </w:r>
      <w:proofErr w:type="spellEnd"/>
      <w:r w:rsidRPr="0041002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10023">
        <w:rPr>
          <w:rFonts w:ascii="Times New Roman" w:hAnsi="Times New Roman" w:cs="Times New Roman"/>
          <w:color w:val="000000"/>
          <w:shd w:val="clear" w:color="auto" w:fill="FFFFFF"/>
        </w:rPr>
        <w:t>Forest</w:t>
      </w:r>
      <w:proofErr w:type="spellEnd"/>
      <w:r w:rsidRPr="0041002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10023">
        <w:rPr>
          <w:rFonts w:ascii="Times New Roman" w:hAnsi="Times New Roman" w:cs="Times New Roman"/>
          <w:color w:val="000000"/>
          <w:shd w:val="clear" w:color="auto" w:fill="FFFFFF"/>
        </w:rPr>
        <w:t>Regulation</w:t>
      </w:r>
      <w:proofErr w:type="spellEnd"/>
      <w:r w:rsidRPr="00410023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410023">
        <w:rPr>
          <w:rFonts w:ascii="Times New Roman" w:hAnsi="Times New Roman" w:cs="Times New Roman"/>
          <w:color w:val="000000"/>
          <w:shd w:val="clear" w:color="auto" w:fill="FFFFFF"/>
        </w:rPr>
        <w:t>July</w:t>
      </w:r>
      <w:proofErr w:type="spellEnd"/>
      <w:r w:rsidRPr="00410023">
        <w:rPr>
          <w:rFonts w:ascii="Times New Roman" w:hAnsi="Times New Roman" w:cs="Times New Roman"/>
          <w:color w:val="000000"/>
          <w:shd w:val="clear" w:color="auto" w:fill="FFFFFF"/>
        </w:rPr>
        <w:t xml:space="preserve"> 2005, California, USA</w:t>
      </w:r>
    </w:p>
    <w:p w:rsidR="00410023" w:rsidRDefault="00410023" w:rsidP="00410023">
      <w:pPr>
        <w:rPr>
          <w:rFonts w:ascii="Times New Roman" w:hAnsi="Times New Roman" w:cs="Times New Roman"/>
        </w:rPr>
      </w:pPr>
      <w:r w:rsidRPr="00410023">
        <w:rPr>
          <w:rFonts w:ascii="Times New Roman" w:hAnsi="Times New Roman" w:cs="Times New Roman"/>
        </w:rPr>
        <w:lastRenderedPageBreak/>
        <w:t>Korunan Doğal Alanlar Sempozyumu, 08-10 Eylül 2005, ISPARTA.</w:t>
      </w:r>
    </w:p>
    <w:p w:rsidR="00410023" w:rsidRDefault="00410023" w:rsidP="00410023">
      <w:pP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410023">
        <w:rPr>
          <w:rFonts w:ascii="Times New Roman" w:hAnsi="Times New Roman" w:cs="Times New Roman"/>
          <w:color w:val="000000"/>
          <w:shd w:val="clear" w:color="auto" w:fill="FFFFFF"/>
        </w:rPr>
        <w:t>The</w:t>
      </w:r>
      <w:proofErr w:type="spellEnd"/>
      <w:r w:rsidRPr="0041002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10023">
        <w:rPr>
          <w:rFonts w:ascii="Times New Roman" w:hAnsi="Times New Roman" w:cs="Times New Roman"/>
          <w:color w:val="000000"/>
          <w:shd w:val="clear" w:color="auto" w:fill="FFFFFF"/>
        </w:rPr>
        <w:t>International</w:t>
      </w:r>
      <w:proofErr w:type="spellEnd"/>
      <w:r w:rsidRPr="0041002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10023">
        <w:rPr>
          <w:rFonts w:ascii="Times New Roman" w:hAnsi="Times New Roman" w:cs="Times New Roman"/>
          <w:color w:val="000000"/>
          <w:shd w:val="clear" w:color="auto" w:fill="FFFFFF"/>
        </w:rPr>
        <w:t>Conference</w:t>
      </w:r>
      <w:proofErr w:type="spellEnd"/>
      <w:r w:rsidRPr="00410023">
        <w:rPr>
          <w:rFonts w:ascii="Times New Roman" w:hAnsi="Times New Roman" w:cs="Times New Roman"/>
          <w:color w:val="000000"/>
          <w:shd w:val="clear" w:color="auto" w:fill="FFFFFF"/>
        </w:rPr>
        <w:t xml:space="preserve"> on "</w:t>
      </w:r>
      <w:proofErr w:type="spellStart"/>
      <w:r w:rsidRPr="00410023">
        <w:rPr>
          <w:rFonts w:ascii="Times New Roman" w:hAnsi="Times New Roman" w:cs="Times New Roman"/>
          <w:color w:val="000000"/>
          <w:shd w:val="clear" w:color="auto" w:fill="FFFFFF"/>
        </w:rPr>
        <w:t>Environment</w:t>
      </w:r>
      <w:proofErr w:type="spellEnd"/>
      <w:r w:rsidRPr="00410023">
        <w:rPr>
          <w:rFonts w:ascii="Times New Roman" w:hAnsi="Times New Roman" w:cs="Times New Roman"/>
          <w:color w:val="000000"/>
          <w:shd w:val="clear" w:color="auto" w:fill="FFFFFF"/>
        </w:rPr>
        <w:t xml:space="preserve">: </w:t>
      </w:r>
      <w:proofErr w:type="spellStart"/>
      <w:r w:rsidRPr="00410023">
        <w:rPr>
          <w:rFonts w:ascii="Times New Roman" w:hAnsi="Times New Roman" w:cs="Times New Roman"/>
          <w:color w:val="000000"/>
          <w:shd w:val="clear" w:color="auto" w:fill="FFFFFF"/>
        </w:rPr>
        <w:t>Survival</w:t>
      </w:r>
      <w:proofErr w:type="spellEnd"/>
      <w:r w:rsidRPr="0041002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10023">
        <w:rPr>
          <w:rFonts w:ascii="Times New Roman" w:hAnsi="Times New Roman" w:cs="Times New Roman"/>
          <w:color w:val="000000"/>
          <w:shd w:val="clear" w:color="auto" w:fill="FFFFFF"/>
        </w:rPr>
        <w:t>and</w:t>
      </w:r>
      <w:proofErr w:type="spellEnd"/>
      <w:r w:rsidRPr="0041002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10023">
        <w:rPr>
          <w:rFonts w:ascii="Times New Roman" w:hAnsi="Times New Roman" w:cs="Times New Roman"/>
          <w:color w:val="000000"/>
          <w:shd w:val="clear" w:color="auto" w:fill="FFFFFF"/>
        </w:rPr>
        <w:t>Sustainability</w:t>
      </w:r>
      <w:proofErr w:type="spellEnd"/>
      <w:r w:rsidRPr="00410023">
        <w:rPr>
          <w:rFonts w:ascii="Times New Roman" w:hAnsi="Times New Roman" w:cs="Times New Roman"/>
          <w:color w:val="000000"/>
          <w:shd w:val="clear" w:color="auto" w:fill="FFFFFF"/>
        </w:rPr>
        <w:t xml:space="preserve">". 19-24 </w:t>
      </w:r>
      <w:proofErr w:type="spellStart"/>
      <w:r w:rsidRPr="00410023">
        <w:rPr>
          <w:rFonts w:ascii="Times New Roman" w:hAnsi="Times New Roman" w:cs="Times New Roman"/>
          <w:color w:val="000000"/>
          <w:shd w:val="clear" w:color="auto" w:fill="FFFFFF"/>
        </w:rPr>
        <w:t>February</w:t>
      </w:r>
      <w:proofErr w:type="spellEnd"/>
      <w:r w:rsidRPr="00410023">
        <w:rPr>
          <w:rFonts w:ascii="Times New Roman" w:hAnsi="Times New Roman" w:cs="Times New Roman"/>
          <w:color w:val="000000"/>
          <w:shd w:val="clear" w:color="auto" w:fill="FFFFFF"/>
        </w:rPr>
        <w:t xml:space="preserve"> 2007, </w:t>
      </w:r>
      <w:proofErr w:type="spellStart"/>
      <w:r w:rsidRPr="00410023">
        <w:rPr>
          <w:rFonts w:ascii="Times New Roman" w:hAnsi="Times New Roman" w:cs="Times New Roman"/>
          <w:color w:val="000000"/>
          <w:shd w:val="clear" w:color="auto" w:fill="FFFFFF"/>
        </w:rPr>
        <w:t>Near</w:t>
      </w:r>
      <w:proofErr w:type="spellEnd"/>
      <w:r w:rsidRPr="00410023">
        <w:rPr>
          <w:rFonts w:ascii="Times New Roman" w:hAnsi="Times New Roman" w:cs="Times New Roman"/>
          <w:color w:val="000000"/>
          <w:shd w:val="clear" w:color="auto" w:fill="FFFFFF"/>
        </w:rPr>
        <w:t xml:space="preserve"> East </w:t>
      </w:r>
      <w:proofErr w:type="spellStart"/>
      <w:r w:rsidRPr="00410023">
        <w:rPr>
          <w:rFonts w:ascii="Times New Roman" w:hAnsi="Times New Roman" w:cs="Times New Roman"/>
          <w:color w:val="000000"/>
          <w:shd w:val="clear" w:color="auto" w:fill="FFFFFF"/>
        </w:rPr>
        <w:t>University</w:t>
      </w:r>
      <w:proofErr w:type="spellEnd"/>
      <w:r w:rsidRPr="00410023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410023">
        <w:rPr>
          <w:rFonts w:ascii="Times New Roman" w:hAnsi="Times New Roman" w:cs="Times New Roman"/>
          <w:color w:val="000000"/>
          <w:shd w:val="clear" w:color="auto" w:fill="FFFFFF"/>
        </w:rPr>
        <w:t>Nicosia</w:t>
      </w:r>
      <w:proofErr w:type="spellEnd"/>
      <w:r w:rsidRPr="00410023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410023">
        <w:rPr>
          <w:rFonts w:ascii="Times New Roman" w:hAnsi="Times New Roman" w:cs="Times New Roman"/>
          <w:color w:val="000000"/>
          <w:shd w:val="clear" w:color="auto" w:fill="FFFFFF"/>
        </w:rPr>
        <w:t>Northern</w:t>
      </w:r>
      <w:proofErr w:type="spellEnd"/>
      <w:r w:rsidRPr="0041002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10023">
        <w:rPr>
          <w:rFonts w:ascii="Times New Roman" w:hAnsi="Times New Roman" w:cs="Times New Roman"/>
          <w:color w:val="000000"/>
          <w:shd w:val="clear" w:color="auto" w:fill="FFFFFF"/>
        </w:rPr>
        <w:t>Cyprus</w:t>
      </w:r>
      <w:proofErr w:type="spellEnd"/>
      <w:r w:rsidRPr="00410023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410023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 </w:t>
      </w:r>
    </w:p>
    <w:p w:rsidR="00410023" w:rsidRDefault="00410023" w:rsidP="00410023">
      <w:pPr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410023">
        <w:rPr>
          <w:rFonts w:ascii="Times New Roman" w:hAnsi="Times New Roman" w:cs="Times New Roman"/>
          <w:color w:val="000000"/>
          <w:shd w:val="clear" w:color="auto" w:fill="FFFFFF"/>
        </w:rPr>
        <w:t>International</w:t>
      </w:r>
      <w:proofErr w:type="spellEnd"/>
      <w:r w:rsidRPr="0041002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10023">
        <w:rPr>
          <w:rFonts w:ascii="Times New Roman" w:hAnsi="Times New Roman" w:cs="Times New Roman"/>
          <w:color w:val="000000"/>
          <w:shd w:val="clear" w:color="auto" w:fill="FFFFFF"/>
        </w:rPr>
        <w:t>Congress</w:t>
      </w:r>
      <w:proofErr w:type="spellEnd"/>
      <w:r w:rsidRPr="00410023">
        <w:rPr>
          <w:rFonts w:ascii="Times New Roman" w:hAnsi="Times New Roman" w:cs="Times New Roman"/>
          <w:color w:val="000000"/>
          <w:shd w:val="clear" w:color="auto" w:fill="FFFFFF"/>
        </w:rPr>
        <w:t xml:space="preserve"> on </w:t>
      </w:r>
      <w:proofErr w:type="spellStart"/>
      <w:r w:rsidRPr="00410023">
        <w:rPr>
          <w:rFonts w:ascii="Times New Roman" w:hAnsi="Times New Roman" w:cs="Times New Roman"/>
          <w:color w:val="000000"/>
          <w:shd w:val="clear" w:color="auto" w:fill="FFFFFF"/>
        </w:rPr>
        <w:t>River</w:t>
      </w:r>
      <w:proofErr w:type="spellEnd"/>
      <w:r w:rsidRPr="0041002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10023">
        <w:rPr>
          <w:rFonts w:ascii="Times New Roman" w:hAnsi="Times New Roman" w:cs="Times New Roman"/>
          <w:color w:val="000000"/>
          <w:shd w:val="clear" w:color="auto" w:fill="FFFFFF"/>
        </w:rPr>
        <w:t>Basin</w:t>
      </w:r>
      <w:proofErr w:type="spellEnd"/>
      <w:r w:rsidRPr="0041002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10023">
        <w:rPr>
          <w:rFonts w:ascii="Times New Roman" w:hAnsi="Times New Roman" w:cs="Times New Roman"/>
          <w:color w:val="000000"/>
          <w:shd w:val="clear" w:color="auto" w:fill="FFFFFF"/>
        </w:rPr>
        <w:t>Management</w:t>
      </w:r>
      <w:proofErr w:type="spellEnd"/>
      <w:r w:rsidRPr="00410023">
        <w:rPr>
          <w:rFonts w:ascii="Times New Roman" w:hAnsi="Times New Roman" w:cs="Times New Roman"/>
          <w:color w:val="000000"/>
          <w:shd w:val="clear" w:color="auto" w:fill="FFFFFF"/>
        </w:rPr>
        <w:t xml:space="preserve"> (General </w:t>
      </w:r>
      <w:proofErr w:type="spellStart"/>
      <w:r w:rsidRPr="00410023">
        <w:rPr>
          <w:rFonts w:ascii="Times New Roman" w:hAnsi="Times New Roman" w:cs="Times New Roman"/>
          <w:color w:val="000000"/>
          <w:shd w:val="clear" w:color="auto" w:fill="FFFFFF"/>
        </w:rPr>
        <w:t>Directorate</w:t>
      </w:r>
      <w:proofErr w:type="spellEnd"/>
      <w:r w:rsidRPr="00410023">
        <w:rPr>
          <w:rFonts w:ascii="Times New Roman" w:hAnsi="Times New Roman" w:cs="Times New Roman"/>
          <w:color w:val="000000"/>
          <w:shd w:val="clear" w:color="auto" w:fill="FFFFFF"/>
        </w:rPr>
        <w:t xml:space="preserve"> of </w:t>
      </w:r>
      <w:proofErr w:type="spellStart"/>
      <w:r w:rsidRPr="00410023">
        <w:rPr>
          <w:rFonts w:ascii="Times New Roman" w:hAnsi="Times New Roman" w:cs="Times New Roman"/>
          <w:color w:val="000000"/>
          <w:shd w:val="clear" w:color="auto" w:fill="FFFFFF"/>
        </w:rPr>
        <w:t>State</w:t>
      </w:r>
      <w:proofErr w:type="spellEnd"/>
      <w:r w:rsidRPr="0041002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10023">
        <w:rPr>
          <w:rFonts w:ascii="Times New Roman" w:hAnsi="Times New Roman" w:cs="Times New Roman"/>
          <w:color w:val="000000"/>
          <w:shd w:val="clear" w:color="auto" w:fill="FFFFFF"/>
        </w:rPr>
        <w:t>Hydraulic</w:t>
      </w:r>
      <w:proofErr w:type="spellEnd"/>
      <w:r w:rsidRPr="00410023">
        <w:rPr>
          <w:rFonts w:ascii="Times New Roman" w:hAnsi="Times New Roman" w:cs="Times New Roman"/>
          <w:color w:val="000000"/>
          <w:shd w:val="clear" w:color="auto" w:fill="FFFFFF"/>
        </w:rPr>
        <w:t xml:space="preserve"> Works (DSI) in </w:t>
      </w:r>
      <w:proofErr w:type="spellStart"/>
      <w:r w:rsidRPr="00410023">
        <w:rPr>
          <w:rFonts w:ascii="Times New Roman" w:hAnsi="Times New Roman" w:cs="Times New Roman"/>
          <w:color w:val="000000"/>
          <w:shd w:val="clear" w:color="auto" w:fill="FFFFFF"/>
        </w:rPr>
        <w:t>collaboration</w:t>
      </w:r>
      <w:proofErr w:type="spellEnd"/>
      <w:r w:rsidRPr="0041002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10023">
        <w:rPr>
          <w:rFonts w:ascii="Times New Roman" w:hAnsi="Times New Roman" w:cs="Times New Roman"/>
          <w:color w:val="000000"/>
          <w:shd w:val="clear" w:color="auto" w:fill="FFFFFF"/>
        </w:rPr>
        <w:t>with</w:t>
      </w:r>
      <w:proofErr w:type="spellEnd"/>
      <w:r w:rsidRPr="00410023">
        <w:rPr>
          <w:rFonts w:ascii="Times New Roman" w:hAnsi="Times New Roman" w:cs="Times New Roman"/>
          <w:color w:val="000000"/>
          <w:shd w:val="clear" w:color="auto" w:fill="FFFFFF"/>
        </w:rPr>
        <w:t xml:space="preserve"> WWC). 22-24 </w:t>
      </w:r>
      <w:proofErr w:type="spellStart"/>
      <w:r w:rsidRPr="00410023">
        <w:rPr>
          <w:rFonts w:ascii="Times New Roman" w:hAnsi="Times New Roman" w:cs="Times New Roman"/>
          <w:color w:val="000000"/>
          <w:shd w:val="clear" w:color="auto" w:fill="FFFFFF"/>
        </w:rPr>
        <w:t>March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2007</w:t>
      </w:r>
      <w:r w:rsidRPr="00410023">
        <w:rPr>
          <w:rFonts w:ascii="Times New Roman" w:hAnsi="Times New Roman" w:cs="Times New Roman"/>
          <w:color w:val="000000"/>
          <w:shd w:val="clear" w:color="auto" w:fill="FFFFFF"/>
        </w:rPr>
        <w:t xml:space="preserve">. Antalya, </w:t>
      </w:r>
      <w:proofErr w:type="spellStart"/>
      <w:r w:rsidRPr="00410023">
        <w:rPr>
          <w:rFonts w:ascii="Times New Roman" w:hAnsi="Times New Roman" w:cs="Times New Roman"/>
          <w:color w:val="000000"/>
          <w:shd w:val="clear" w:color="auto" w:fill="FFFFFF"/>
        </w:rPr>
        <w:t>Turkey</w:t>
      </w:r>
      <w:proofErr w:type="spellEnd"/>
      <w:r w:rsidRPr="00410023">
        <w:rPr>
          <w:rFonts w:ascii="Times New Roman" w:hAnsi="Times New Roman" w:cs="Times New Roman"/>
          <w:color w:val="000000"/>
          <w:shd w:val="clear" w:color="auto" w:fill="FFFFFF"/>
        </w:rPr>
        <w:t>. </w:t>
      </w:r>
    </w:p>
    <w:p w:rsidR="00410023" w:rsidRDefault="00410023" w:rsidP="00410023">
      <w:pPr>
        <w:rPr>
          <w:rFonts w:ascii="Times New Roman" w:hAnsi="Times New Roman" w:cs="Times New Roman"/>
        </w:rPr>
      </w:pPr>
      <w:r w:rsidRPr="00410023">
        <w:rPr>
          <w:rFonts w:ascii="Times New Roman" w:hAnsi="Times New Roman" w:cs="Times New Roman"/>
        </w:rPr>
        <w:t>Baraj Havzalarında Ormancılık Sempozyumu, Kahramanmaraş, 2008</w:t>
      </w:r>
    </w:p>
    <w:p w:rsidR="00410023" w:rsidRDefault="00410023" w:rsidP="00410023">
      <w:pPr>
        <w:rPr>
          <w:rFonts w:ascii="Times New Roman" w:hAnsi="Times New Roman" w:cs="Times New Roman"/>
        </w:rPr>
      </w:pPr>
      <w:r w:rsidRPr="00410023">
        <w:rPr>
          <w:rFonts w:ascii="Times New Roman" w:hAnsi="Times New Roman" w:cs="Times New Roman"/>
        </w:rPr>
        <w:t>Çölleşme ve Kuraklık Sempozyumu, Konya, 2009</w:t>
      </w:r>
    </w:p>
    <w:p w:rsidR="00410023" w:rsidRDefault="00410023" w:rsidP="00410023">
      <w:pPr>
        <w:rPr>
          <w:rFonts w:ascii="Times New Roman" w:hAnsi="Times New Roman" w:cs="Times New Roman"/>
        </w:rPr>
      </w:pPr>
      <w:r w:rsidRPr="00410023">
        <w:rPr>
          <w:rFonts w:ascii="Times New Roman" w:hAnsi="Times New Roman" w:cs="Times New Roman"/>
        </w:rPr>
        <w:t>III. DEÜ CBS Sempozyumu, 10-11 Aralık 2009, İzmir.</w:t>
      </w:r>
    </w:p>
    <w:p w:rsidR="00410023" w:rsidRDefault="00410023" w:rsidP="00410023">
      <w:pP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410023">
        <w:rPr>
          <w:rFonts w:ascii="Times New Roman" w:hAnsi="Times New Roman" w:cs="Times New Roman"/>
          <w:color w:val="000000"/>
          <w:shd w:val="clear" w:color="auto" w:fill="FFFFFF"/>
        </w:rPr>
        <w:t xml:space="preserve">IUFRO 7.01 </w:t>
      </w:r>
      <w:proofErr w:type="spellStart"/>
      <w:r w:rsidRPr="00410023">
        <w:rPr>
          <w:rFonts w:ascii="Times New Roman" w:hAnsi="Times New Roman" w:cs="Times New Roman"/>
          <w:color w:val="000000"/>
          <w:shd w:val="clear" w:color="auto" w:fill="FFFFFF"/>
        </w:rPr>
        <w:t>Conference</w:t>
      </w:r>
      <w:proofErr w:type="spellEnd"/>
      <w:r w:rsidRPr="00410023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410023">
        <w:rPr>
          <w:rFonts w:ascii="Times New Roman" w:hAnsi="Times New Roman" w:cs="Times New Roman"/>
          <w:color w:val="000000"/>
          <w:shd w:val="clear" w:color="auto" w:fill="FFFFFF"/>
        </w:rPr>
        <w:t>Adaptation</w:t>
      </w:r>
      <w:proofErr w:type="spellEnd"/>
      <w:r w:rsidRPr="00410023">
        <w:rPr>
          <w:rFonts w:ascii="Times New Roman" w:hAnsi="Times New Roman" w:cs="Times New Roman"/>
          <w:color w:val="000000"/>
          <w:shd w:val="clear" w:color="auto" w:fill="FFFFFF"/>
        </w:rPr>
        <w:t xml:space="preserve"> of </w:t>
      </w:r>
      <w:proofErr w:type="spellStart"/>
      <w:r w:rsidRPr="00410023">
        <w:rPr>
          <w:rFonts w:ascii="Times New Roman" w:hAnsi="Times New Roman" w:cs="Times New Roman"/>
          <w:color w:val="000000"/>
          <w:shd w:val="clear" w:color="auto" w:fill="FFFFFF"/>
        </w:rPr>
        <w:t>Forest</w:t>
      </w:r>
      <w:proofErr w:type="spellEnd"/>
      <w:r w:rsidRPr="0041002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10023">
        <w:rPr>
          <w:rFonts w:ascii="Times New Roman" w:hAnsi="Times New Roman" w:cs="Times New Roman"/>
          <w:color w:val="000000"/>
          <w:shd w:val="clear" w:color="auto" w:fill="FFFFFF"/>
        </w:rPr>
        <w:t>Ecosystems</w:t>
      </w:r>
      <w:proofErr w:type="spellEnd"/>
      <w:r w:rsidRPr="0041002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10023">
        <w:rPr>
          <w:rFonts w:ascii="Times New Roman" w:hAnsi="Times New Roman" w:cs="Times New Roman"/>
          <w:color w:val="000000"/>
          <w:shd w:val="clear" w:color="auto" w:fill="FFFFFF"/>
        </w:rPr>
        <w:t>to</w:t>
      </w:r>
      <w:proofErr w:type="spellEnd"/>
      <w:r w:rsidRPr="0041002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10023">
        <w:rPr>
          <w:rFonts w:ascii="Times New Roman" w:hAnsi="Times New Roman" w:cs="Times New Roman"/>
          <w:color w:val="000000"/>
          <w:shd w:val="clear" w:color="auto" w:fill="FFFFFF"/>
        </w:rPr>
        <w:t>Air</w:t>
      </w:r>
      <w:proofErr w:type="spellEnd"/>
      <w:r w:rsidRPr="0041002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10023">
        <w:rPr>
          <w:rFonts w:ascii="Times New Roman" w:hAnsi="Times New Roman" w:cs="Times New Roman"/>
          <w:color w:val="000000"/>
          <w:shd w:val="clear" w:color="auto" w:fill="FFFFFF"/>
        </w:rPr>
        <w:t>Pollution</w:t>
      </w:r>
      <w:proofErr w:type="spellEnd"/>
      <w:r w:rsidRPr="0041002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10023">
        <w:rPr>
          <w:rFonts w:ascii="Times New Roman" w:hAnsi="Times New Roman" w:cs="Times New Roman"/>
          <w:color w:val="000000"/>
          <w:shd w:val="clear" w:color="auto" w:fill="FFFFFF"/>
        </w:rPr>
        <w:t>and</w:t>
      </w:r>
      <w:proofErr w:type="spellEnd"/>
      <w:r w:rsidRPr="0041002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10023">
        <w:rPr>
          <w:rFonts w:ascii="Times New Roman" w:hAnsi="Times New Roman" w:cs="Times New Roman"/>
          <w:color w:val="000000"/>
          <w:shd w:val="clear" w:color="auto" w:fill="FFFFFF"/>
        </w:rPr>
        <w:t>Climate</w:t>
      </w:r>
      <w:proofErr w:type="spellEnd"/>
      <w:r w:rsidRPr="0041002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10023">
        <w:rPr>
          <w:rFonts w:ascii="Times New Roman" w:hAnsi="Times New Roman" w:cs="Times New Roman"/>
          <w:color w:val="000000"/>
          <w:shd w:val="clear" w:color="auto" w:fill="FFFFFF"/>
        </w:rPr>
        <w:t>Change</w:t>
      </w:r>
      <w:proofErr w:type="spellEnd"/>
      <w:r w:rsidRPr="00410023">
        <w:rPr>
          <w:rFonts w:ascii="Times New Roman" w:hAnsi="Times New Roman" w:cs="Times New Roman"/>
          <w:color w:val="000000"/>
          <w:shd w:val="clear" w:color="auto" w:fill="FFFFFF"/>
        </w:rPr>
        <w:t xml:space="preserve">. 24-26 </w:t>
      </w:r>
      <w:proofErr w:type="spellStart"/>
      <w:r w:rsidRPr="00410023">
        <w:rPr>
          <w:rFonts w:ascii="Times New Roman" w:hAnsi="Times New Roman" w:cs="Times New Roman"/>
          <w:color w:val="000000"/>
          <w:shd w:val="clear" w:color="auto" w:fill="FFFFFF"/>
        </w:rPr>
        <w:t>March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2010</w:t>
      </w:r>
      <w:r w:rsidRPr="00410023">
        <w:rPr>
          <w:rFonts w:ascii="Times New Roman" w:hAnsi="Times New Roman" w:cs="Times New Roman"/>
          <w:color w:val="000000"/>
          <w:shd w:val="clear" w:color="auto" w:fill="FFFFFF"/>
        </w:rPr>
        <w:t xml:space="preserve">. Antalya, </w:t>
      </w:r>
      <w:proofErr w:type="spellStart"/>
      <w:r w:rsidRPr="00410023">
        <w:rPr>
          <w:rFonts w:ascii="Times New Roman" w:hAnsi="Times New Roman" w:cs="Times New Roman"/>
          <w:color w:val="000000"/>
          <w:shd w:val="clear" w:color="auto" w:fill="FFFFFF"/>
        </w:rPr>
        <w:t>Turkey</w:t>
      </w:r>
      <w:proofErr w:type="spellEnd"/>
      <w:r w:rsidRPr="00410023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410023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410023" w:rsidRDefault="00410023" w:rsidP="00410023">
      <w:pPr>
        <w:rPr>
          <w:rFonts w:ascii="Times New Roman" w:hAnsi="Times New Roman" w:cs="Times New Roman"/>
        </w:rPr>
      </w:pPr>
      <w:r w:rsidRPr="00410023">
        <w:rPr>
          <w:rFonts w:ascii="Times New Roman" w:hAnsi="Times New Roman" w:cs="Times New Roman"/>
        </w:rPr>
        <w:t>I. Ulusal Akdeniz Orman ve Çevre Sempozyumu, 26-28 Ekim, Kahramanmaraş. 2011</w:t>
      </w:r>
    </w:p>
    <w:p w:rsidR="00410023" w:rsidRPr="00410023" w:rsidRDefault="00410023" w:rsidP="00410023">
      <w:pPr>
        <w:rPr>
          <w:rFonts w:ascii="Times New Roman" w:hAnsi="Times New Roman" w:cs="Times New Roman"/>
        </w:rPr>
      </w:pPr>
      <w:r w:rsidRPr="00410023">
        <w:rPr>
          <w:rFonts w:ascii="Times New Roman" w:hAnsi="Times New Roman" w:cs="Times New Roman"/>
        </w:rPr>
        <w:t>Ekoloji Sempozyumu,  05-08 Mayıs, Düzce. 2011</w:t>
      </w:r>
    </w:p>
    <w:p w:rsidR="00410023" w:rsidRDefault="00410023" w:rsidP="00410023">
      <w:pPr>
        <w:rPr>
          <w:rFonts w:ascii="Times New Roman" w:hAnsi="Times New Roman" w:cs="Times New Roman"/>
          <w:color w:val="0D0D0D"/>
          <w:kern w:val="16"/>
          <w:lang w:val="en-US"/>
        </w:rPr>
      </w:pPr>
      <w:r w:rsidRPr="00410023">
        <w:rPr>
          <w:rFonts w:ascii="Times New Roman" w:hAnsi="Times New Roman" w:cs="Times New Roman"/>
          <w:color w:val="0D0D0D"/>
          <w:kern w:val="16"/>
          <w:lang w:val="en-US"/>
        </w:rPr>
        <w:t xml:space="preserve">IUFRO 7.01.08 </w:t>
      </w:r>
      <w:proofErr w:type="spellStart"/>
      <w:r w:rsidRPr="00410023">
        <w:rPr>
          <w:rFonts w:ascii="Times New Roman" w:hAnsi="Times New Roman" w:cs="Times New Roman"/>
          <w:color w:val="0D0D0D"/>
          <w:kern w:val="16"/>
          <w:lang w:val="en-US"/>
        </w:rPr>
        <w:t>Hydorecology</w:t>
      </w:r>
      <w:proofErr w:type="spellEnd"/>
      <w:r w:rsidRPr="00410023">
        <w:rPr>
          <w:rFonts w:ascii="Times New Roman" w:hAnsi="Times New Roman" w:cs="Times New Roman"/>
          <w:color w:val="0D0D0D"/>
          <w:kern w:val="16"/>
          <w:lang w:val="en-US"/>
        </w:rPr>
        <w:t xml:space="preserve"> Conference, </w:t>
      </w:r>
      <w:r w:rsidRPr="00410023">
        <w:rPr>
          <w:rFonts w:ascii="Times New Roman" w:hAnsi="Times New Roman" w:cs="Times New Roman"/>
        </w:rPr>
        <w:t xml:space="preserve">3-6 </w:t>
      </w:r>
      <w:proofErr w:type="spellStart"/>
      <w:r w:rsidRPr="00410023">
        <w:rPr>
          <w:rFonts w:ascii="Times New Roman" w:hAnsi="Times New Roman" w:cs="Times New Roman"/>
        </w:rPr>
        <w:t>Septembe</w:t>
      </w:r>
      <w:proofErr w:type="spellEnd"/>
      <w:r w:rsidRPr="00410023">
        <w:rPr>
          <w:rFonts w:ascii="Times New Roman" w:hAnsi="Times New Roman" w:cs="Times New Roman"/>
        </w:rPr>
        <w:t xml:space="preserve"> 2012</w:t>
      </w:r>
      <w:r w:rsidRPr="00410023">
        <w:rPr>
          <w:rFonts w:ascii="Times New Roman" w:hAnsi="Times New Roman" w:cs="Times New Roman"/>
          <w:color w:val="0D0D0D"/>
          <w:kern w:val="16"/>
          <w:lang w:val="en-US"/>
        </w:rPr>
        <w:t xml:space="preserve">, </w:t>
      </w:r>
      <w:proofErr w:type="spellStart"/>
      <w:r w:rsidRPr="00410023">
        <w:rPr>
          <w:rFonts w:ascii="Times New Roman" w:hAnsi="Times New Roman" w:cs="Times New Roman"/>
          <w:color w:val="0D0D0D"/>
          <w:kern w:val="16"/>
          <w:lang w:val="en-US"/>
        </w:rPr>
        <w:t>Kahramanmaras</w:t>
      </w:r>
      <w:proofErr w:type="spellEnd"/>
      <w:r w:rsidRPr="00410023">
        <w:rPr>
          <w:rFonts w:ascii="Times New Roman" w:hAnsi="Times New Roman" w:cs="Times New Roman"/>
          <w:color w:val="0D0D0D"/>
          <w:kern w:val="16"/>
          <w:lang w:val="en-US"/>
        </w:rPr>
        <w:t>, Turkey</w:t>
      </w:r>
    </w:p>
    <w:p w:rsidR="00410023" w:rsidRDefault="00410023" w:rsidP="00410023">
      <w:pPr>
        <w:rPr>
          <w:rFonts w:ascii="Times New Roman" w:hAnsi="Times New Roman" w:cs="Times New Roman"/>
        </w:rPr>
      </w:pPr>
      <w:r w:rsidRPr="00410023">
        <w:rPr>
          <w:rFonts w:ascii="Times New Roman" w:hAnsi="Times New Roman" w:cs="Times New Roman"/>
        </w:rPr>
        <w:t xml:space="preserve">3rd </w:t>
      </w:r>
      <w:proofErr w:type="spellStart"/>
      <w:r w:rsidRPr="00410023">
        <w:rPr>
          <w:rFonts w:ascii="Times New Roman" w:hAnsi="Times New Roman" w:cs="Times New Roman"/>
        </w:rPr>
        <w:t>Internatioal</w:t>
      </w:r>
      <w:proofErr w:type="spellEnd"/>
      <w:r w:rsidRPr="00410023">
        <w:rPr>
          <w:rFonts w:ascii="Times New Roman" w:hAnsi="Times New Roman" w:cs="Times New Roman"/>
        </w:rPr>
        <w:t xml:space="preserve"> </w:t>
      </w:r>
      <w:proofErr w:type="spellStart"/>
      <w:r w:rsidRPr="00410023">
        <w:rPr>
          <w:rFonts w:ascii="Times New Roman" w:hAnsi="Times New Roman" w:cs="Times New Roman"/>
        </w:rPr>
        <w:t>Non</w:t>
      </w:r>
      <w:proofErr w:type="spellEnd"/>
      <w:r w:rsidRPr="00410023">
        <w:rPr>
          <w:rFonts w:ascii="Times New Roman" w:hAnsi="Times New Roman" w:cs="Times New Roman"/>
        </w:rPr>
        <w:t>-</w:t>
      </w:r>
      <w:proofErr w:type="spellStart"/>
      <w:r w:rsidRPr="00410023">
        <w:rPr>
          <w:rFonts w:ascii="Times New Roman" w:hAnsi="Times New Roman" w:cs="Times New Roman"/>
        </w:rPr>
        <w:t>wood</w:t>
      </w:r>
      <w:proofErr w:type="spellEnd"/>
      <w:r w:rsidRPr="00410023">
        <w:rPr>
          <w:rFonts w:ascii="Times New Roman" w:hAnsi="Times New Roman" w:cs="Times New Roman"/>
        </w:rPr>
        <w:t xml:space="preserve"> </w:t>
      </w:r>
      <w:proofErr w:type="spellStart"/>
      <w:r w:rsidRPr="00410023">
        <w:rPr>
          <w:rFonts w:ascii="Times New Roman" w:hAnsi="Times New Roman" w:cs="Times New Roman"/>
        </w:rPr>
        <w:t>Forest</w:t>
      </w:r>
      <w:proofErr w:type="spellEnd"/>
      <w:r w:rsidRPr="00410023">
        <w:rPr>
          <w:rFonts w:ascii="Times New Roman" w:hAnsi="Times New Roman" w:cs="Times New Roman"/>
        </w:rPr>
        <w:t xml:space="preserve"> </w:t>
      </w:r>
      <w:proofErr w:type="spellStart"/>
      <w:r w:rsidRPr="00410023">
        <w:rPr>
          <w:rFonts w:ascii="Times New Roman" w:hAnsi="Times New Roman" w:cs="Times New Roman"/>
        </w:rPr>
        <w:t>Products</w:t>
      </w:r>
      <w:proofErr w:type="spellEnd"/>
      <w:r w:rsidRPr="00410023">
        <w:rPr>
          <w:rFonts w:ascii="Times New Roman" w:hAnsi="Times New Roman" w:cs="Times New Roman"/>
        </w:rPr>
        <w:t xml:space="preserve"> </w:t>
      </w:r>
      <w:proofErr w:type="spellStart"/>
      <w:r w:rsidRPr="00410023">
        <w:rPr>
          <w:rFonts w:ascii="Times New Roman" w:hAnsi="Times New Roman" w:cs="Times New Roman"/>
        </w:rPr>
        <w:t>Symposium</w:t>
      </w:r>
      <w:proofErr w:type="spellEnd"/>
      <w:r w:rsidRPr="00410023">
        <w:rPr>
          <w:rFonts w:ascii="Times New Roman" w:hAnsi="Times New Roman" w:cs="Times New Roman"/>
        </w:rPr>
        <w:t xml:space="preserve"> 8-10 May 2014, </w:t>
      </w:r>
      <w:proofErr w:type="spellStart"/>
      <w:r w:rsidRPr="00410023">
        <w:rPr>
          <w:rFonts w:ascii="Times New Roman" w:hAnsi="Times New Roman" w:cs="Times New Roman"/>
        </w:rPr>
        <w:t>Kahramanmaras</w:t>
      </w:r>
      <w:proofErr w:type="spellEnd"/>
      <w:r w:rsidRPr="00410023">
        <w:rPr>
          <w:rFonts w:ascii="Times New Roman" w:hAnsi="Times New Roman" w:cs="Times New Roman"/>
        </w:rPr>
        <w:t xml:space="preserve">, </w:t>
      </w:r>
      <w:proofErr w:type="spellStart"/>
      <w:r w:rsidRPr="00410023">
        <w:rPr>
          <w:rFonts w:ascii="Times New Roman" w:hAnsi="Times New Roman" w:cs="Times New Roman"/>
        </w:rPr>
        <w:t>Turkey</w:t>
      </w:r>
      <w:proofErr w:type="spellEnd"/>
    </w:p>
    <w:p w:rsidR="00410023" w:rsidRDefault="00410023" w:rsidP="00410023">
      <w:pPr>
        <w:rPr>
          <w:rFonts w:ascii="Times New Roman" w:hAnsi="Times New Roman" w:cs="Times New Roman"/>
        </w:rPr>
      </w:pPr>
      <w:r w:rsidRPr="00410023">
        <w:rPr>
          <w:rFonts w:ascii="Times New Roman" w:hAnsi="Times New Roman" w:cs="Times New Roman"/>
          <w:color w:val="0D0D0D"/>
          <w:kern w:val="16"/>
          <w:lang w:val="en-US"/>
        </w:rPr>
        <w:t>I.</w:t>
      </w:r>
      <w:r w:rsidRPr="00410023">
        <w:rPr>
          <w:rFonts w:ascii="Times New Roman" w:hAnsi="Times New Roman" w:cs="Times New Roman"/>
        </w:rPr>
        <w:t xml:space="preserve">Ulusal Havza Yönetimi Sempozyumu, 10-12 Eylül 2014. Çankırı </w:t>
      </w:r>
    </w:p>
    <w:p w:rsidR="00410023" w:rsidRDefault="00410023" w:rsidP="00410023">
      <w:pPr>
        <w:rPr>
          <w:rFonts w:ascii="Times New Roman" w:hAnsi="Times New Roman" w:cs="Times New Roman"/>
          <w:color w:val="0D0D0D"/>
          <w:kern w:val="16"/>
          <w:lang w:val="en-US"/>
        </w:rPr>
      </w:pPr>
      <w:proofErr w:type="gramStart"/>
      <w:r w:rsidRPr="00410023">
        <w:rPr>
          <w:rFonts w:ascii="Times New Roman" w:hAnsi="Times New Roman" w:cs="Times New Roman"/>
          <w:color w:val="0D0D0D"/>
          <w:kern w:val="16"/>
          <w:lang w:val="en-US"/>
        </w:rPr>
        <w:t>SELTH 2015 International Congress, Europe 2020 Strategy Social and Economic Implications, November 20-21, Sibiu, Romania, 2015.</w:t>
      </w:r>
      <w:proofErr w:type="gramEnd"/>
    </w:p>
    <w:p w:rsidR="007D7B60" w:rsidRDefault="007D7B60" w:rsidP="004C0404">
      <w:pPr>
        <w:pStyle w:val="Style8"/>
        <w:widowControl/>
        <w:spacing w:after="120" w:line="240" w:lineRule="exact"/>
        <w:jc w:val="both"/>
        <w:rPr>
          <w:rStyle w:val="FontStyle13"/>
        </w:rPr>
      </w:pPr>
    </w:p>
    <w:p w:rsidR="007D7B60" w:rsidRPr="00670FA5" w:rsidRDefault="007D7B60" w:rsidP="007D7B6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670FA5">
        <w:rPr>
          <w:rFonts w:ascii="Times New Roman" w:hAnsi="Times New Roman" w:cs="Times New Roman"/>
          <w:b/>
          <w:bCs/>
          <w:sz w:val="24"/>
          <w:szCs w:val="24"/>
        </w:rPr>
        <w:t>ESERLER LİSTESİ</w:t>
      </w:r>
    </w:p>
    <w:p w:rsidR="007D7B60" w:rsidRPr="00670FA5" w:rsidRDefault="007D7B60" w:rsidP="007D7B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0F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Uluslararası hakemli dergilerde yayımlanan </w:t>
      </w:r>
      <w:proofErr w:type="gramStart"/>
      <w:r w:rsidRPr="00670FA5">
        <w:rPr>
          <w:rFonts w:ascii="Times New Roman" w:hAnsi="Times New Roman" w:cs="Times New Roman"/>
          <w:b/>
          <w:bCs/>
          <w:sz w:val="24"/>
          <w:szCs w:val="24"/>
          <w:u w:val="single"/>
        </w:rPr>
        <w:t>makaleler :</w:t>
      </w:r>
      <w:proofErr w:type="gramEnd"/>
    </w:p>
    <w:p w:rsidR="00300D0E" w:rsidRPr="00670FA5" w:rsidRDefault="00300D0E" w:rsidP="007D7B60">
      <w:pPr>
        <w:spacing w:after="240"/>
        <w:ind w:left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00D0E" w:rsidRPr="00670FA5" w:rsidRDefault="00300D0E" w:rsidP="00300D0E">
      <w:pPr>
        <w:spacing w:after="240"/>
        <w:ind w:left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Akay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A.E</w:t>
      </w:r>
      <w:proofErr w:type="gram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</w:t>
      </w:r>
      <w:proofErr w:type="gram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A.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Yuksel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M. Reis, A.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Tutus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2007.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Impacts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Ground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based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Logging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Equipment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on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Forest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Soil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Polish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Journal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Environmental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Studies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16 (3): 371-376.</w:t>
      </w:r>
    </w:p>
    <w:p w:rsidR="00300D0E" w:rsidRPr="00670FA5" w:rsidRDefault="00300D0E" w:rsidP="00300D0E">
      <w:pPr>
        <w:spacing w:after="240"/>
        <w:ind w:left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Akay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A.E</w:t>
      </w:r>
      <w:proofErr w:type="gram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</w:t>
      </w:r>
      <w:proofErr w:type="gram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O.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Erdas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M. Reis, A.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Yuksel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2008.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Estimating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sediment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yield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from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forest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road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network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by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using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sediment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prediction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model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GIS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techniques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Building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Environment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43(5):687-695. </w:t>
      </w:r>
    </w:p>
    <w:p w:rsidR="00300D0E" w:rsidRPr="00670FA5" w:rsidRDefault="00300D0E" w:rsidP="00300D0E">
      <w:pPr>
        <w:spacing w:after="240"/>
        <w:ind w:left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Yuksel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</w:t>
      </w:r>
      <w:proofErr w:type="gram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</w:t>
      </w:r>
      <w:proofErr w:type="gram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A.E.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Akay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R.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Gundogan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M. Reis,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M.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Cetiner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2008.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Application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GeoWEPP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Determining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Sediment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Yield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Runoff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Orcan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Creek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Watershed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Kahramanmaras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Turkey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Sensors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2008(8): 1222-1236.</w:t>
      </w:r>
    </w:p>
    <w:p w:rsidR="007D7B60" w:rsidRPr="00670FA5" w:rsidRDefault="007D7B60" w:rsidP="007D7B60">
      <w:pPr>
        <w:spacing w:after="240"/>
        <w:ind w:left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670FA5">
        <w:rPr>
          <w:rFonts w:ascii="Times New Roman" w:hAnsi="Times New Roman" w:cs="Times New Roman"/>
          <w:sz w:val="24"/>
          <w:szCs w:val="24"/>
          <w:shd w:val="clear" w:color="auto" w:fill="FFFFFF"/>
        </w:rPr>
        <w:t>Dindaroğlu</w:t>
      </w:r>
      <w:proofErr w:type="spellEnd"/>
      <w:r w:rsidRPr="00670FA5">
        <w:rPr>
          <w:rFonts w:ascii="Times New Roman" w:hAnsi="Times New Roman" w:cs="Times New Roman"/>
          <w:sz w:val="24"/>
          <w:szCs w:val="24"/>
          <w:shd w:val="clear" w:color="auto" w:fill="FFFFFF"/>
        </w:rPr>
        <w:t>, T</w:t>
      </w:r>
      <w:proofErr w:type="gramStart"/>
      <w:r w:rsidRPr="00670FA5">
        <w:rPr>
          <w:rFonts w:ascii="Times New Roman" w:hAnsi="Times New Roman" w:cs="Times New Roman"/>
          <w:sz w:val="24"/>
          <w:szCs w:val="24"/>
          <w:shd w:val="clear" w:color="auto" w:fill="FFFFFF"/>
        </w:rPr>
        <w:t>.,</w:t>
      </w:r>
      <w:proofErr w:type="gramEnd"/>
      <w:r w:rsidRPr="00670F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Reis, M.,  </w:t>
      </w:r>
      <w:proofErr w:type="spellStart"/>
      <w:r w:rsidRPr="00670FA5">
        <w:rPr>
          <w:rFonts w:ascii="Times New Roman" w:hAnsi="Times New Roman" w:cs="Times New Roman"/>
          <w:sz w:val="24"/>
          <w:szCs w:val="24"/>
          <w:shd w:val="clear" w:color="auto" w:fill="FFFFFF"/>
        </w:rPr>
        <w:t>Akay</w:t>
      </w:r>
      <w:proofErr w:type="spellEnd"/>
      <w:r w:rsidRPr="00670F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A. E., Tonguç, F. 2014. </w:t>
      </w:r>
      <w:proofErr w:type="spellStart"/>
      <w:r w:rsidRPr="00670FA5">
        <w:rPr>
          <w:rFonts w:ascii="Times New Roman" w:hAnsi="Times New Roman" w:cs="Times New Roman"/>
          <w:sz w:val="24"/>
          <w:szCs w:val="24"/>
          <w:shd w:val="clear" w:color="auto" w:fill="FFFFFF"/>
        </w:rPr>
        <w:t>Hydroecological</w:t>
      </w:r>
      <w:proofErr w:type="spellEnd"/>
      <w:r w:rsidRPr="00670F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  <w:shd w:val="clear" w:color="auto" w:fill="FFFFFF"/>
        </w:rPr>
        <w:t>approach</w:t>
      </w:r>
      <w:proofErr w:type="spellEnd"/>
      <w:r w:rsidRPr="00670F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proofErr w:type="spellEnd"/>
      <w:r w:rsidRPr="00670F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  <w:shd w:val="clear" w:color="auto" w:fill="FFFFFF"/>
        </w:rPr>
        <w:t>determining</w:t>
      </w:r>
      <w:proofErr w:type="spellEnd"/>
      <w:r w:rsidRPr="00670F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670F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  <w:shd w:val="clear" w:color="auto" w:fill="FFFFFF"/>
        </w:rPr>
        <w:t>width</w:t>
      </w:r>
      <w:proofErr w:type="spellEnd"/>
      <w:r w:rsidRPr="00670F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670FA5">
        <w:rPr>
          <w:rFonts w:ascii="Times New Roman" w:hAnsi="Times New Roman" w:cs="Times New Roman"/>
          <w:sz w:val="24"/>
          <w:szCs w:val="24"/>
          <w:shd w:val="clear" w:color="auto" w:fill="FFFFFF"/>
        </w:rPr>
        <w:t>riparian</w:t>
      </w:r>
      <w:proofErr w:type="spellEnd"/>
      <w:r w:rsidRPr="00670F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  <w:shd w:val="clear" w:color="auto" w:fill="FFFFFF"/>
        </w:rPr>
        <w:t>buffer</w:t>
      </w:r>
      <w:proofErr w:type="spellEnd"/>
      <w:r w:rsidRPr="00670F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  <w:shd w:val="clear" w:color="auto" w:fill="FFFFFF"/>
        </w:rPr>
        <w:t>zones</w:t>
      </w:r>
      <w:proofErr w:type="spellEnd"/>
      <w:r w:rsidRPr="00670F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proofErr w:type="spellEnd"/>
      <w:r w:rsidRPr="00670F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  <w:shd w:val="clear" w:color="auto" w:fill="FFFFFF"/>
        </w:rPr>
        <w:t>providing</w:t>
      </w:r>
      <w:proofErr w:type="spellEnd"/>
      <w:r w:rsidRPr="00670F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  <w:shd w:val="clear" w:color="auto" w:fill="FFFFFF"/>
        </w:rPr>
        <w:t>soil</w:t>
      </w:r>
      <w:proofErr w:type="spellEnd"/>
      <w:r w:rsidRPr="00670F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  <w:shd w:val="clear" w:color="auto" w:fill="FFFFFF"/>
        </w:rPr>
        <w:t>conservation</w:t>
      </w:r>
      <w:proofErr w:type="spellEnd"/>
      <w:r w:rsidRPr="00670F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670F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  <w:shd w:val="clear" w:color="auto" w:fill="FFFFFF"/>
        </w:rPr>
        <w:t>water</w:t>
      </w:r>
      <w:proofErr w:type="spellEnd"/>
      <w:r w:rsidRPr="00670F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  <w:shd w:val="clear" w:color="auto" w:fill="FFFFFF"/>
        </w:rPr>
        <w:t>quality</w:t>
      </w:r>
      <w:proofErr w:type="spellEnd"/>
      <w:r w:rsidRPr="00670F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670FA5">
        <w:rPr>
          <w:rFonts w:ascii="Times New Roman" w:hAnsi="Times New Roman" w:cs="Times New Roman"/>
          <w:sz w:val="24"/>
          <w:szCs w:val="24"/>
          <w:shd w:val="clear" w:color="auto" w:fill="FFFFFF"/>
        </w:rPr>
        <w:t>Int</w:t>
      </w:r>
      <w:proofErr w:type="spellEnd"/>
      <w:r w:rsidRPr="00670F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J. </w:t>
      </w:r>
      <w:proofErr w:type="spellStart"/>
      <w:r w:rsidRPr="00670FA5">
        <w:rPr>
          <w:rFonts w:ascii="Times New Roman" w:hAnsi="Times New Roman" w:cs="Times New Roman"/>
          <w:sz w:val="24"/>
          <w:szCs w:val="24"/>
          <w:shd w:val="clear" w:color="auto" w:fill="FFFFFF"/>
        </w:rPr>
        <w:t>Environ</w:t>
      </w:r>
      <w:proofErr w:type="spellEnd"/>
      <w:r w:rsidRPr="00670F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670FA5">
        <w:rPr>
          <w:rFonts w:ascii="Times New Roman" w:hAnsi="Times New Roman" w:cs="Times New Roman"/>
          <w:sz w:val="24"/>
          <w:szCs w:val="24"/>
          <w:shd w:val="clear" w:color="auto" w:fill="FFFFFF"/>
        </w:rPr>
        <w:t>Sci</w:t>
      </w:r>
      <w:proofErr w:type="spellEnd"/>
      <w:r w:rsidRPr="00670F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670FA5">
        <w:rPr>
          <w:rFonts w:ascii="Times New Roman" w:hAnsi="Times New Roman" w:cs="Times New Roman"/>
          <w:sz w:val="24"/>
          <w:szCs w:val="24"/>
          <w:shd w:val="clear" w:color="auto" w:fill="FFFFFF"/>
        </w:rPr>
        <w:t>Technol</w:t>
      </w:r>
      <w:proofErr w:type="spellEnd"/>
      <w:r w:rsidRPr="00670FA5">
        <w:rPr>
          <w:rFonts w:ascii="Times New Roman" w:hAnsi="Times New Roman" w:cs="Times New Roman"/>
          <w:sz w:val="24"/>
          <w:szCs w:val="24"/>
          <w:shd w:val="clear" w:color="auto" w:fill="FFFFFF"/>
        </w:rPr>
        <w:t>. 12(1): 275-284.</w:t>
      </w:r>
    </w:p>
    <w:p w:rsidR="001505CC" w:rsidRDefault="007D7B60" w:rsidP="001505CC">
      <w:pPr>
        <w:spacing w:after="240"/>
        <w:ind w:left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Reis, M</w:t>
      </w:r>
      <w:proofErr w:type="gram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</w:t>
      </w:r>
      <w:proofErr w:type="gram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Savaci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G.,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Akay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A.E.,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Erosion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Risk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Mapping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Using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Corine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Method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Goz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Watershed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Kahramanmaras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Region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Turkey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Journal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Agricultural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Science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Technology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Press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1505CC" w:rsidRPr="00A92E67" w:rsidRDefault="001505CC" w:rsidP="001505CC">
      <w:pPr>
        <w:tabs>
          <w:tab w:val="right" w:pos="9072"/>
        </w:tabs>
        <w:spacing w:after="240"/>
        <w:ind w:left="425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2E67">
        <w:rPr>
          <w:rFonts w:ascii="Times New Roman" w:hAnsi="Times New Roman" w:cs="Times New Roman"/>
          <w:b/>
          <w:bCs/>
          <w:sz w:val="24"/>
          <w:szCs w:val="24"/>
          <w:u w:val="single"/>
        </w:rPr>
        <w:t>B.Uluslararası bilimsel toplantılarda sunulan ve basılan bildiriler</w:t>
      </w:r>
    </w:p>
    <w:p w:rsidR="00300D0E" w:rsidRPr="00670FA5" w:rsidRDefault="00300D0E" w:rsidP="00300D0E">
      <w:pPr>
        <w:tabs>
          <w:tab w:val="num" w:pos="560"/>
          <w:tab w:val="num" w:pos="672"/>
          <w:tab w:val="right" w:pos="9072"/>
        </w:tabs>
        <w:spacing w:after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0FA5">
        <w:rPr>
          <w:rFonts w:ascii="Times New Roman" w:hAnsi="Times New Roman" w:cs="Times New Roman"/>
          <w:sz w:val="24"/>
          <w:szCs w:val="24"/>
        </w:rPr>
        <w:t>Okatan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>, A</w:t>
      </w:r>
      <w:proofErr w:type="gramStart"/>
      <w:r w:rsidRPr="00670FA5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670FA5">
        <w:rPr>
          <w:rFonts w:ascii="Times New Roman" w:hAnsi="Times New Roman" w:cs="Times New Roman"/>
          <w:sz w:val="24"/>
          <w:szCs w:val="24"/>
        </w:rPr>
        <w:t xml:space="preserve"> M. Reis, A. Yüksel,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Physiographic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Flooding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Watershed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of Trabzon-Maden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Creek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, XI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Forestry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Congress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>. 2, P. 302, Antalya 1997.</w:t>
      </w:r>
    </w:p>
    <w:p w:rsidR="00300D0E" w:rsidRPr="00670FA5" w:rsidRDefault="00300D0E" w:rsidP="00300D0E">
      <w:pPr>
        <w:tabs>
          <w:tab w:val="num" w:pos="560"/>
          <w:tab w:val="num" w:pos="672"/>
          <w:tab w:val="right" w:pos="9072"/>
        </w:tabs>
        <w:spacing w:after="240"/>
        <w:ind w:left="425"/>
        <w:jc w:val="both"/>
        <w:rPr>
          <w:rStyle w:val="style12"/>
          <w:rFonts w:ascii="Times New Roman" w:hAnsi="Times New Roman" w:cs="Times New Roman"/>
          <w:sz w:val="24"/>
          <w:szCs w:val="24"/>
        </w:rPr>
      </w:pPr>
      <w:proofErr w:type="spellStart"/>
      <w:r w:rsidRPr="00670FA5">
        <w:rPr>
          <w:rFonts w:ascii="Times New Roman" w:hAnsi="Times New Roman" w:cs="Times New Roman"/>
          <w:sz w:val="24"/>
          <w:szCs w:val="24"/>
        </w:rPr>
        <w:t>Okatan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>, A</w:t>
      </w:r>
      <w:proofErr w:type="gramStart"/>
      <w:r w:rsidRPr="00670FA5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670FA5">
        <w:rPr>
          <w:rFonts w:ascii="Times New Roman" w:hAnsi="Times New Roman" w:cs="Times New Roman"/>
          <w:sz w:val="24"/>
          <w:szCs w:val="24"/>
        </w:rPr>
        <w:t xml:space="preserve"> M. Reis,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Rangement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Faced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Inside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Overside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Forests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Eastern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Black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, XI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Forestry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Congress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>. 3, P. 330, Antalya 1997</w:t>
      </w:r>
    </w:p>
    <w:p w:rsidR="00300D0E" w:rsidRPr="00670FA5" w:rsidRDefault="00300D0E" w:rsidP="00300D0E">
      <w:pPr>
        <w:tabs>
          <w:tab w:val="num" w:pos="560"/>
          <w:tab w:val="num" w:pos="672"/>
          <w:tab w:val="right" w:pos="9072"/>
        </w:tabs>
        <w:spacing w:after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0FA5">
        <w:rPr>
          <w:rFonts w:ascii="Times New Roman" w:hAnsi="Times New Roman" w:cs="Times New Roman"/>
          <w:sz w:val="24"/>
          <w:szCs w:val="24"/>
        </w:rPr>
        <w:t>Okatan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>, A</w:t>
      </w:r>
      <w:proofErr w:type="gramStart"/>
      <w:r w:rsidRPr="00670FA5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670FA5">
        <w:rPr>
          <w:rFonts w:ascii="Times New Roman" w:hAnsi="Times New Roman" w:cs="Times New Roman"/>
          <w:sz w:val="24"/>
          <w:szCs w:val="24"/>
        </w:rPr>
        <w:t xml:space="preserve"> M. Reis, An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Investigation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Cause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Flood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Disaster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Occured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Melyat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Creek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Watershed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Near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Rize-Pazar, XI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Forestry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Congress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>. 2, P. 303, Antalya 1997.</w:t>
      </w:r>
    </w:p>
    <w:p w:rsidR="00300D0E" w:rsidRPr="00670FA5" w:rsidRDefault="00300D0E" w:rsidP="00300D0E">
      <w:pPr>
        <w:tabs>
          <w:tab w:val="num" w:pos="560"/>
          <w:tab w:val="num" w:pos="672"/>
          <w:tab w:val="right" w:pos="9072"/>
        </w:tabs>
        <w:spacing w:after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0FA5">
        <w:rPr>
          <w:rFonts w:ascii="Times New Roman" w:hAnsi="Times New Roman" w:cs="Times New Roman"/>
          <w:sz w:val="24"/>
          <w:szCs w:val="24"/>
        </w:rPr>
        <w:t>Okatan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>, A</w:t>
      </w:r>
      <w:proofErr w:type="gramStart"/>
      <w:r w:rsidRPr="00670FA5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670FA5">
        <w:rPr>
          <w:rFonts w:ascii="Times New Roman" w:hAnsi="Times New Roman" w:cs="Times New Roman"/>
          <w:sz w:val="24"/>
          <w:szCs w:val="24"/>
        </w:rPr>
        <w:t xml:space="preserve"> M. Reis, A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Herbaceous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Plants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Trabzon-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Karadere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Creek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Watershed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, VI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Rangeland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Congress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. 2, P. 607-608,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Townsville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Australia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>, 1999.</w:t>
      </w:r>
    </w:p>
    <w:p w:rsidR="00300D0E" w:rsidRPr="00670FA5" w:rsidRDefault="00300D0E" w:rsidP="00300D0E">
      <w:pPr>
        <w:tabs>
          <w:tab w:val="num" w:pos="560"/>
          <w:tab w:val="num" w:pos="672"/>
          <w:tab w:val="right" w:pos="9072"/>
        </w:tabs>
        <w:spacing w:after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0FA5">
        <w:rPr>
          <w:rFonts w:ascii="Times New Roman" w:hAnsi="Times New Roman" w:cs="Times New Roman"/>
          <w:sz w:val="24"/>
          <w:szCs w:val="24"/>
        </w:rPr>
        <w:t>Okatan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>, A</w:t>
      </w:r>
      <w:proofErr w:type="gramStart"/>
      <w:r w:rsidRPr="00670FA5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670FA5">
        <w:rPr>
          <w:rFonts w:ascii="Times New Roman" w:hAnsi="Times New Roman" w:cs="Times New Roman"/>
          <w:sz w:val="24"/>
          <w:szCs w:val="24"/>
        </w:rPr>
        <w:t xml:space="preserve"> M. Reis,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Relationships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Soil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Hydrophysical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Range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Condition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Forest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Range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Trabzon-Meryemana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Creek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Watershed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, VI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Rangeland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Congress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. 1, P. 326-327,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Townsville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Australia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>, 1999.</w:t>
      </w:r>
    </w:p>
    <w:p w:rsidR="00300D0E" w:rsidRPr="00670FA5" w:rsidRDefault="00300D0E" w:rsidP="00300D0E">
      <w:pPr>
        <w:tabs>
          <w:tab w:val="num" w:pos="560"/>
          <w:tab w:val="num" w:pos="672"/>
          <w:tab w:val="right" w:pos="9072"/>
        </w:tabs>
        <w:spacing w:after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0FA5">
        <w:rPr>
          <w:rFonts w:ascii="Times New Roman" w:hAnsi="Times New Roman" w:cs="Times New Roman"/>
          <w:sz w:val="24"/>
          <w:szCs w:val="24"/>
        </w:rPr>
        <w:t>Okatan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>, A</w:t>
      </w:r>
      <w:proofErr w:type="gramStart"/>
      <w:r w:rsidRPr="00670FA5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670FA5">
        <w:rPr>
          <w:rFonts w:ascii="Times New Roman" w:hAnsi="Times New Roman" w:cs="Times New Roman"/>
          <w:sz w:val="24"/>
          <w:szCs w:val="24"/>
        </w:rPr>
        <w:t xml:space="preserve"> M. Reis, A. Yüksel,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Yield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Forage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Plants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Trabzon-Meryemana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Creek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Watershed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, VI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Rangeland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Congress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. 1, P 327-328,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Townsville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Australia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>, 1999.</w:t>
      </w:r>
    </w:p>
    <w:p w:rsidR="00300D0E" w:rsidRPr="00670FA5" w:rsidRDefault="00300D0E" w:rsidP="00300D0E">
      <w:pPr>
        <w:tabs>
          <w:tab w:val="num" w:pos="560"/>
          <w:tab w:val="num" w:pos="672"/>
          <w:tab w:val="right" w:pos="9072"/>
        </w:tabs>
        <w:spacing w:after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0FA5">
        <w:rPr>
          <w:rFonts w:ascii="Times New Roman" w:hAnsi="Times New Roman" w:cs="Times New Roman"/>
          <w:sz w:val="24"/>
          <w:szCs w:val="24"/>
        </w:rPr>
        <w:t>Okatan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>, A</w:t>
      </w:r>
      <w:proofErr w:type="gramStart"/>
      <w:r w:rsidRPr="00670FA5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670FA5">
        <w:rPr>
          <w:rFonts w:ascii="Times New Roman" w:hAnsi="Times New Roman" w:cs="Times New Roman"/>
          <w:sz w:val="24"/>
          <w:szCs w:val="24"/>
        </w:rPr>
        <w:t xml:space="preserve"> M. Reis, A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Determining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Physiographic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Effecting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River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Flows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Çorum-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Karhın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Creek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Watershed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ArcInfo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GIS, 10th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Soil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Conservation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, A-0629, p. 76, West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Lafayette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>, Indiana USA, 1999.</w:t>
      </w:r>
    </w:p>
    <w:p w:rsidR="00300D0E" w:rsidRPr="00670FA5" w:rsidRDefault="00300D0E" w:rsidP="00300D0E">
      <w:pPr>
        <w:tabs>
          <w:tab w:val="num" w:pos="560"/>
          <w:tab w:val="num" w:pos="672"/>
          <w:tab w:val="right" w:pos="9072"/>
        </w:tabs>
        <w:spacing w:after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0FA5">
        <w:rPr>
          <w:rFonts w:ascii="Times New Roman" w:hAnsi="Times New Roman" w:cs="Times New Roman"/>
          <w:sz w:val="24"/>
          <w:szCs w:val="24"/>
        </w:rPr>
        <w:t>Okatan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>, A</w:t>
      </w:r>
      <w:proofErr w:type="gramStart"/>
      <w:r w:rsidRPr="00670FA5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670FA5">
        <w:rPr>
          <w:rFonts w:ascii="Times New Roman" w:hAnsi="Times New Roman" w:cs="Times New Roman"/>
          <w:sz w:val="24"/>
          <w:szCs w:val="24"/>
        </w:rPr>
        <w:t xml:space="preserve"> M. Reis, A. Yüksel, An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Investigation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Erodibility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Soils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Parent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K.Maraş Ayvalı Dam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Kızıldere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Creek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Watershed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, 10th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Soil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Conservation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, A-0628, p. 76, West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Lafayette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>, Indiana USA, 1999.</w:t>
      </w:r>
    </w:p>
    <w:p w:rsidR="001505CC" w:rsidRPr="00670FA5" w:rsidRDefault="001505CC" w:rsidP="001505CC">
      <w:pPr>
        <w:tabs>
          <w:tab w:val="right" w:pos="9072"/>
        </w:tabs>
        <w:spacing w:after="240"/>
        <w:ind w:left="425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Erdas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O, A.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Akay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A.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Yuksel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M. Reis. 2005.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Disturbance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Soil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by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Skidding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Operation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Its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Impact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on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Residual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Vegetation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28th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Annual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Meeting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COFE (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Council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on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Forest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Engineering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Soil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Water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Timber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Management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Forest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Engineering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Solutions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Response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Forest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Regulation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July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2005, California, USA.</w:t>
      </w:r>
      <w:r w:rsidRPr="00670FA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505CC" w:rsidRPr="00670FA5" w:rsidRDefault="001505CC" w:rsidP="001505CC">
      <w:pPr>
        <w:tabs>
          <w:tab w:val="right" w:pos="9072"/>
        </w:tabs>
        <w:spacing w:after="240"/>
        <w:ind w:left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Akay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A, A.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Yuksel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M. Reis, O.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Erdas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J.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Sessions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2005.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Selecting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Optimal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Forest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Road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Alignment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Maximum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Sediment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Production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Constraint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28th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Annual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Meeting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COFE (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Council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on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Forest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Engineering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Soil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Water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Timber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Management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Forest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Engineering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Solutions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Response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Forest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Regulation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July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2005, California, USA.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pp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302-311. </w:t>
      </w:r>
    </w:p>
    <w:p w:rsidR="001505CC" w:rsidRPr="00670FA5" w:rsidRDefault="001505CC" w:rsidP="001505CC">
      <w:pPr>
        <w:tabs>
          <w:tab w:val="right" w:pos="9072"/>
        </w:tabs>
        <w:spacing w:after="240"/>
        <w:ind w:left="425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Yüksel, A</w:t>
      </w:r>
      <w:proofErr w:type="gram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</w:t>
      </w:r>
      <w:proofErr w:type="gram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A.E.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Akay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R.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Gundogan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M. Reis. 2007.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Using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WEPP Model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Predict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Sediment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Yield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a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Sample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Watershed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Kahramanmaras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Region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International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Congress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on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River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Basin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Management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(General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Directorate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State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Hydraulic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Works (DSI) in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collaboration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WWC). 22-24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March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Antalya,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Turkey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670FA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505CC" w:rsidRPr="00670FA5" w:rsidRDefault="001505CC" w:rsidP="001505CC">
      <w:pPr>
        <w:tabs>
          <w:tab w:val="right" w:pos="9072"/>
        </w:tabs>
        <w:spacing w:after="240"/>
        <w:ind w:left="425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Reis M</w:t>
      </w:r>
      <w:proofErr w:type="gram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</w:t>
      </w:r>
      <w:proofErr w:type="gram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A.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Yuksel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O.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Erdas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F.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Tonguc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A.E.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Akay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2007.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Afforestation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Practices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Preventing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Erosion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Watersheds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Turkey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International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Congress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on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River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Basin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Management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(General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Directorate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State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Hydraulic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Works (DSI) in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collaboration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WWC). 22-24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March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Antalya,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Turkey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670FA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505CC" w:rsidRPr="00670FA5" w:rsidRDefault="001505CC" w:rsidP="001505CC">
      <w:pPr>
        <w:tabs>
          <w:tab w:val="right" w:pos="9072"/>
        </w:tabs>
        <w:spacing w:after="240"/>
        <w:ind w:left="425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Akay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A.E</w:t>
      </w:r>
      <w:proofErr w:type="gram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</w:t>
      </w:r>
      <w:proofErr w:type="gram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A.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Yuksel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M. Reis, O.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Erdas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2007.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Planning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Forest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Operations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Restore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Riparian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Ecosystems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Turkey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International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Conference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on "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Environment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Survival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Sustainability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". 19-24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February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2007,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Near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East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University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Nicosia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Northern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Cyprus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70FA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</w:p>
    <w:p w:rsidR="00300D0E" w:rsidRPr="00670FA5" w:rsidRDefault="00300D0E" w:rsidP="00300D0E">
      <w:pPr>
        <w:tabs>
          <w:tab w:val="right" w:pos="9072"/>
        </w:tabs>
        <w:spacing w:after="240"/>
        <w:ind w:left="425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Akay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A.E</w:t>
      </w:r>
      <w:proofErr w:type="gram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</w:t>
      </w:r>
      <w:proofErr w:type="gram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M. Reis, A.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Yuksel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2010.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Mapping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Riparian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Buffer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Zones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Using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GIS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Techniques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Purpose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Restoring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Riparian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Forest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IUFRO 7.01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Conference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Adaptation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Forest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Ecosystems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Air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Pollution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Climate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Change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24-26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March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Antalya,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Turkey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70FA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300D0E" w:rsidRPr="00670FA5" w:rsidRDefault="00300D0E" w:rsidP="00300D0E">
      <w:pPr>
        <w:tabs>
          <w:tab w:val="right" w:pos="9072"/>
        </w:tabs>
        <w:spacing w:after="240"/>
        <w:ind w:left="425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M. Reis, A.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Yuksel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F.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Tonguc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A.E</w:t>
      </w:r>
      <w:proofErr w:type="gram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</w:t>
      </w:r>
      <w:proofErr w:type="gram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Akay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2010. A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Study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on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Hydrological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Properties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Litter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Various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Stand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Types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IUFRO 7.01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Conference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Adaptation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Forest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Ecosystems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Air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Pollution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Climate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Change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24-26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March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Antalya,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Turkey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70FA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300D0E" w:rsidRPr="00670FA5" w:rsidRDefault="00300D0E" w:rsidP="00300D0E">
      <w:pPr>
        <w:tabs>
          <w:tab w:val="right" w:pos="9072"/>
        </w:tabs>
        <w:spacing w:after="240"/>
        <w:ind w:left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Yuksel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</w:t>
      </w:r>
      <w:proofErr w:type="gram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</w:t>
      </w:r>
      <w:proofErr w:type="gram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M. Reis, A.E.,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Akay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F.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Tonguc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2010.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Climate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Change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Mediterranean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Region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its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Effects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on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Forest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Kahramanmaras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Case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IUFRO 7.01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Conference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Adaptation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Forest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Ecosystems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Air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Pollution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Climate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Change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24-26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March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Antalya,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Turkey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1505CC" w:rsidRPr="00670FA5" w:rsidRDefault="001505CC" w:rsidP="001505CC">
      <w:pPr>
        <w:tabs>
          <w:tab w:val="right" w:pos="9072"/>
        </w:tabs>
        <w:spacing w:after="240"/>
        <w:ind w:left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FA5">
        <w:rPr>
          <w:rFonts w:ascii="Times New Roman" w:hAnsi="Times New Roman" w:cs="Times New Roman"/>
          <w:color w:val="000000"/>
          <w:spacing w:val="2"/>
          <w:sz w:val="24"/>
          <w:szCs w:val="24"/>
        </w:rPr>
        <w:t>Rei</w:t>
      </w:r>
      <w:r w:rsidRPr="00670FA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670FA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0FA5">
        <w:rPr>
          <w:rFonts w:ascii="Times New Roman" w:hAnsi="Times New Roman" w:cs="Times New Roman"/>
          <w:color w:val="000000"/>
          <w:spacing w:val="2"/>
          <w:sz w:val="24"/>
          <w:szCs w:val="24"/>
        </w:rPr>
        <w:t>M</w:t>
      </w:r>
      <w:proofErr w:type="gramStart"/>
      <w:r w:rsidRPr="00670FA5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 w:rsidRPr="00670FA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70FA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pacing w:val="2"/>
          <w:sz w:val="24"/>
          <w:szCs w:val="24"/>
        </w:rPr>
        <w:t>Dindaroğl</w:t>
      </w:r>
      <w:r w:rsidRPr="00670FA5">
        <w:rPr>
          <w:rFonts w:ascii="Times New Roman" w:hAnsi="Times New Roman" w:cs="Times New Roman"/>
          <w:color w:val="000000"/>
          <w:sz w:val="24"/>
          <w:szCs w:val="24"/>
        </w:rPr>
        <w:t>u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0FA5">
        <w:rPr>
          <w:rFonts w:ascii="Times New Roman" w:hAnsi="Times New Roman" w:cs="Times New Roman"/>
          <w:color w:val="000000"/>
          <w:spacing w:val="2"/>
          <w:sz w:val="24"/>
          <w:szCs w:val="24"/>
        </w:rPr>
        <w:t>T.</w:t>
      </w:r>
      <w:r w:rsidRPr="00670FA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70FA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0FA5">
        <w:rPr>
          <w:rFonts w:ascii="Times New Roman" w:hAnsi="Times New Roman" w:cs="Times New Roman"/>
          <w:color w:val="000000"/>
          <w:spacing w:val="2"/>
          <w:sz w:val="24"/>
          <w:szCs w:val="24"/>
        </w:rPr>
        <w:t>Ta</w:t>
      </w:r>
      <w:r w:rsidRPr="00670FA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670FA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0FA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S </w:t>
      </w:r>
      <w:r w:rsidRPr="00670FA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0FA5">
        <w:rPr>
          <w:rFonts w:ascii="Times New Roman" w:hAnsi="Times New Roman" w:cs="Times New Roman"/>
          <w:color w:val="000000"/>
          <w:spacing w:val="2"/>
          <w:sz w:val="24"/>
          <w:szCs w:val="24"/>
        </w:rPr>
        <w:t>(2012)</w:t>
      </w:r>
      <w:r w:rsidRPr="00670FA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70FA5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pacing w:val="2"/>
          <w:sz w:val="24"/>
          <w:szCs w:val="24"/>
        </w:rPr>
        <w:t>Assessmen</w:t>
      </w:r>
      <w:r w:rsidRPr="00670FA5">
        <w:rPr>
          <w:rFonts w:ascii="Times New Roman" w:hAnsi="Times New Roman" w:cs="Times New Roman"/>
          <w:color w:val="000000"/>
          <w:sz w:val="24"/>
          <w:szCs w:val="24"/>
        </w:rPr>
        <w:t>t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0FA5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670FA5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670FA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pacing w:val="2"/>
          <w:sz w:val="24"/>
          <w:szCs w:val="24"/>
        </w:rPr>
        <w:t>Sedimen</w:t>
      </w:r>
      <w:r w:rsidRPr="00670FA5">
        <w:rPr>
          <w:rFonts w:ascii="Times New Roman" w:hAnsi="Times New Roman" w:cs="Times New Roman"/>
          <w:color w:val="000000"/>
          <w:sz w:val="24"/>
          <w:szCs w:val="24"/>
        </w:rPr>
        <w:t>t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pacing w:val="2"/>
          <w:sz w:val="24"/>
          <w:szCs w:val="24"/>
        </w:rPr>
        <w:t>Yiel</w:t>
      </w:r>
      <w:r w:rsidRPr="00670FA5">
        <w:rPr>
          <w:rFonts w:ascii="Times New Roman" w:hAnsi="Times New Roman" w:cs="Times New Roman"/>
          <w:color w:val="000000"/>
          <w:sz w:val="24"/>
          <w:szCs w:val="24"/>
        </w:rPr>
        <w:t>d</w:t>
      </w:r>
      <w:proofErr w:type="spellEnd"/>
      <w:r w:rsidRPr="00670FA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pacing w:val="2"/>
          <w:sz w:val="24"/>
          <w:szCs w:val="24"/>
        </w:rPr>
        <w:t>an</w:t>
      </w:r>
      <w:r w:rsidRPr="00670FA5">
        <w:rPr>
          <w:rFonts w:ascii="Times New Roman" w:hAnsi="Times New Roman" w:cs="Times New Roman"/>
          <w:color w:val="000000"/>
          <w:sz w:val="24"/>
          <w:szCs w:val="24"/>
        </w:rPr>
        <w:t>d</w:t>
      </w:r>
      <w:proofErr w:type="spellEnd"/>
      <w:r w:rsidRPr="00670FA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pacing w:val="2"/>
          <w:sz w:val="24"/>
          <w:szCs w:val="24"/>
        </w:rPr>
        <w:t>Wate</w:t>
      </w:r>
      <w:r w:rsidRPr="00670FA5">
        <w:rPr>
          <w:rFonts w:ascii="Times New Roman" w:hAnsi="Times New Roman" w:cs="Times New Roman"/>
          <w:color w:val="000000"/>
          <w:sz w:val="24"/>
          <w:szCs w:val="24"/>
        </w:rPr>
        <w:t>r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pacing w:val="2"/>
          <w:sz w:val="24"/>
          <w:szCs w:val="24"/>
        </w:rPr>
        <w:t>Qualit</w:t>
      </w:r>
      <w:r w:rsidRPr="00670FA5">
        <w:rPr>
          <w:rFonts w:ascii="Times New Roman" w:hAnsi="Times New Roman" w:cs="Times New Roman"/>
          <w:color w:val="000000"/>
          <w:sz w:val="24"/>
          <w:szCs w:val="24"/>
        </w:rPr>
        <w:t>y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pacing w:val="2"/>
          <w:sz w:val="24"/>
          <w:szCs w:val="24"/>
        </w:rPr>
        <w:t>between</w:t>
      </w:r>
      <w:proofErr w:type="spellEnd"/>
      <w:r w:rsidRPr="00670FA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pacing w:val="7"/>
          <w:sz w:val="24"/>
          <w:szCs w:val="24"/>
        </w:rPr>
        <w:t>Tw</w:t>
      </w:r>
      <w:r w:rsidRPr="00670FA5">
        <w:rPr>
          <w:rFonts w:ascii="Times New Roman" w:hAnsi="Times New Roman" w:cs="Times New Roman"/>
          <w:color w:val="000000"/>
          <w:sz w:val="24"/>
          <w:szCs w:val="24"/>
        </w:rPr>
        <w:t>o</w:t>
      </w:r>
      <w:proofErr w:type="spellEnd"/>
      <w:r w:rsidRPr="00670FA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pacing w:val="7"/>
          <w:sz w:val="24"/>
          <w:szCs w:val="24"/>
        </w:rPr>
        <w:t>Differen</w:t>
      </w:r>
      <w:r w:rsidRPr="00670FA5">
        <w:rPr>
          <w:rFonts w:ascii="Times New Roman" w:hAnsi="Times New Roman" w:cs="Times New Roman"/>
          <w:color w:val="000000"/>
          <w:sz w:val="24"/>
          <w:szCs w:val="24"/>
        </w:rPr>
        <w:t>t</w:t>
      </w:r>
      <w:proofErr w:type="spellEnd"/>
      <w:r w:rsidRPr="00670FA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pacing w:val="7"/>
          <w:sz w:val="24"/>
          <w:szCs w:val="24"/>
        </w:rPr>
        <w:t>Micro</w:t>
      </w:r>
      <w:proofErr w:type="spellEnd"/>
      <w:r w:rsidRPr="00670FA5">
        <w:rPr>
          <w:rFonts w:ascii="Times New Roman" w:hAnsi="Times New Roman" w:cs="Times New Roman"/>
          <w:color w:val="000000"/>
          <w:spacing w:val="7"/>
          <w:sz w:val="24"/>
          <w:szCs w:val="24"/>
        </w:rPr>
        <w:t>-</w:t>
      </w:r>
      <w:proofErr w:type="spellStart"/>
      <w:r w:rsidRPr="00670FA5">
        <w:rPr>
          <w:rFonts w:ascii="Times New Roman" w:hAnsi="Times New Roman" w:cs="Times New Roman"/>
          <w:color w:val="000000"/>
          <w:spacing w:val="7"/>
          <w:sz w:val="24"/>
          <w:szCs w:val="24"/>
        </w:rPr>
        <w:t>Basin</w:t>
      </w:r>
      <w:r w:rsidRPr="00670FA5">
        <w:rPr>
          <w:rFonts w:ascii="Times New Roman" w:hAnsi="Times New Roman" w:cs="Times New Roman"/>
          <w:color w:val="000000"/>
          <w:sz w:val="24"/>
          <w:szCs w:val="24"/>
        </w:rPr>
        <w:t>s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0FA5">
        <w:rPr>
          <w:rFonts w:ascii="Times New Roman" w:hAnsi="Times New Roman" w:cs="Times New Roman"/>
          <w:color w:val="000000"/>
          <w:spacing w:val="7"/>
          <w:sz w:val="24"/>
          <w:szCs w:val="24"/>
        </w:rPr>
        <w:t>i</w:t>
      </w:r>
      <w:r w:rsidRPr="00670FA5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70FA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0FA5">
        <w:rPr>
          <w:rFonts w:ascii="Times New Roman" w:hAnsi="Times New Roman" w:cs="Times New Roman"/>
          <w:color w:val="000000"/>
          <w:spacing w:val="7"/>
          <w:sz w:val="24"/>
          <w:szCs w:val="24"/>
        </w:rPr>
        <w:t>Ceyha</w:t>
      </w:r>
      <w:r w:rsidRPr="00670FA5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70FA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pacing w:val="7"/>
          <w:sz w:val="24"/>
          <w:szCs w:val="24"/>
        </w:rPr>
        <w:t>Basin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D5AA1" w:rsidRPr="00670FA5">
        <w:rPr>
          <w:rFonts w:ascii="Times New Roman" w:hAnsi="Times New Roman" w:cs="Times New Roman"/>
          <w:color w:val="0D0D0D"/>
          <w:kern w:val="16"/>
          <w:sz w:val="24"/>
          <w:szCs w:val="24"/>
          <w:lang w:val="en-US"/>
        </w:rPr>
        <w:t xml:space="preserve">IUFRO 7.01.08 </w:t>
      </w:r>
      <w:proofErr w:type="spellStart"/>
      <w:r w:rsidR="007D5AA1" w:rsidRPr="00670FA5">
        <w:rPr>
          <w:rFonts w:ascii="Times New Roman" w:hAnsi="Times New Roman" w:cs="Times New Roman"/>
          <w:color w:val="0D0D0D"/>
          <w:kern w:val="16"/>
          <w:sz w:val="24"/>
          <w:szCs w:val="24"/>
          <w:lang w:val="en-US"/>
        </w:rPr>
        <w:t>Hydorecology</w:t>
      </w:r>
      <w:proofErr w:type="spellEnd"/>
      <w:r w:rsidR="007D5AA1" w:rsidRPr="00670FA5">
        <w:rPr>
          <w:rFonts w:ascii="Times New Roman" w:hAnsi="Times New Roman" w:cs="Times New Roman"/>
          <w:color w:val="0D0D0D"/>
          <w:kern w:val="16"/>
          <w:sz w:val="24"/>
          <w:szCs w:val="24"/>
          <w:lang w:val="en-US"/>
        </w:rPr>
        <w:t xml:space="preserve"> Conference</w:t>
      </w:r>
      <w:r w:rsidR="007D5AA1">
        <w:rPr>
          <w:rFonts w:ascii="Times New Roman" w:hAnsi="Times New Roman" w:cs="Times New Roman"/>
          <w:color w:val="0D0D0D"/>
          <w:kern w:val="16"/>
          <w:sz w:val="24"/>
          <w:szCs w:val="24"/>
          <w:lang w:val="en-US"/>
        </w:rPr>
        <w:t>,</w:t>
      </w:r>
      <w:r w:rsidRPr="00670FA5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pacing w:val="7"/>
          <w:sz w:val="24"/>
          <w:szCs w:val="24"/>
        </w:rPr>
        <w:t>Forest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670FA5">
        <w:rPr>
          <w:rFonts w:ascii="Times New Roman" w:hAnsi="Times New Roman" w:cs="Times New Roman"/>
          <w:color w:val="000000"/>
          <w:spacing w:val="7"/>
          <w:sz w:val="24"/>
          <w:szCs w:val="24"/>
        </w:rPr>
        <w:t>Wate</w:t>
      </w:r>
      <w:r w:rsidRPr="00670FA5">
        <w:rPr>
          <w:rFonts w:ascii="Times New Roman" w:hAnsi="Times New Roman" w:cs="Times New Roman"/>
          <w:color w:val="000000"/>
          <w:sz w:val="24"/>
          <w:szCs w:val="24"/>
        </w:rPr>
        <w:t>r</w:t>
      </w:r>
      <w:proofErr w:type="spellEnd"/>
      <w:r w:rsidRPr="00670FA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pacing w:val="7"/>
          <w:sz w:val="24"/>
          <w:szCs w:val="24"/>
        </w:rPr>
        <w:t>Interaction</w:t>
      </w:r>
      <w:r w:rsidRPr="00670FA5">
        <w:rPr>
          <w:rFonts w:ascii="Times New Roman" w:hAnsi="Times New Roman" w:cs="Times New Roman"/>
          <w:color w:val="000000"/>
          <w:sz w:val="24"/>
          <w:szCs w:val="24"/>
        </w:rPr>
        <w:t>s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pacing w:val="7"/>
          <w:sz w:val="24"/>
          <w:szCs w:val="24"/>
        </w:rPr>
        <w:t>wit</w:t>
      </w:r>
      <w:r w:rsidRPr="00670FA5">
        <w:rPr>
          <w:rFonts w:ascii="Times New Roman" w:hAnsi="Times New Roman" w:cs="Times New Roman"/>
          <w:color w:val="000000"/>
          <w:sz w:val="24"/>
          <w:szCs w:val="24"/>
        </w:rPr>
        <w:t>h</w:t>
      </w:r>
      <w:proofErr w:type="spellEnd"/>
      <w:r w:rsidRPr="00670FA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pacing w:val="7"/>
          <w:sz w:val="24"/>
          <w:szCs w:val="24"/>
        </w:rPr>
        <w:t>respec</w:t>
      </w:r>
      <w:r w:rsidRPr="00670FA5">
        <w:rPr>
          <w:rFonts w:ascii="Times New Roman" w:hAnsi="Times New Roman" w:cs="Times New Roman"/>
          <w:color w:val="000000"/>
          <w:sz w:val="24"/>
          <w:szCs w:val="24"/>
        </w:rPr>
        <w:t>t</w:t>
      </w:r>
      <w:proofErr w:type="spellEnd"/>
      <w:r w:rsidRPr="00670FA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pacing w:val="7"/>
          <w:sz w:val="24"/>
          <w:szCs w:val="24"/>
        </w:rPr>
        <w:t>t</w:t>
      </w:r>
      <w:r w:rsidRPr="00670FA5">
        <w:rPr>
          <w:rFonts w:ascii="Times New Roman" w:hAnsi="Times New Roman" w:cs="Times New Roman"/>
          <w:color w:val="000000"/>
          <w:sz w:val="24"/>
          <w:szCs w:val="24"/>
        </w:rPr>
        <w:t>o</w:t>
      </w:r>
      <w:proofErr w:type="spellEnd"/>
      <w:r w:rsidRPr="00670FA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pacing w:val="7"/>
          <w:sz w:val="24"/>
          <w:szCs w:val="24"/>
        </w:rPr>
        <w:t>air</w:t>
      </w:r>
      <w:proofErr w:type="spellEnd"/>
      <w:r w:rsidRPr="00670FA5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</w:rPr>
        <w:t>pollution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</w:rPr>
        <w:t>climate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</w:rPr>
        <w:t>change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</w:rPr>
        <w:t xml:space="preserve">, 1(1), 137 </w:t>
      </w:r>
    </w:p>
    <w:p w:rsidR="001505CC" w:rsidRPr="00670FA5" w:rsidRDefault="001505CC" w:rsidP="001505CC">
      <w:pPr>
        <w:tabs>
          <w:tab w:val="right" w:pos="9072"/>
        </w:tabs>
        <w:spacing w:after="240"/>
        <w:ind w:left="425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670FA5">
        <w:rPr>
          <w:rFonts w:ascii="Times New Roman" w:hAnsi="Times New Roman" w:cs="Times New Roman"/>
          <w:color w:val="000000"/>
          <w:sz w:val="24"/>
          <w:szCs w:val="24"/>
          <w:lang w:val="en-US"/>
        </w:rPr>
        <w:t>Dindaroğlu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T., Reis M.,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  <w:lang w:val="en-US"/>
        </w:rPr>
        <w:t>Tonguç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 (2012).</w:t>
      </w:r>
      <w:proofErr w:type="gramEnd"/>
      <w:r w:rsidRPr="00670FA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gramStart"/>
      <w:r w:rsidRPr="00670FA5">
        <w:rPr>
          <w:rFonts w:ascii="Times New Roman" w:hAnsi="Times New Roman" w:cs="Times New Roman"/>
          <w:color w:val="000000"/>
          <w:sz w:val="24"/>
          <w:szCs w:val="24"/>
          <w:lang w:val="en-US"/>
        </w:rPr>
        <w:t>A Study on Factors Affecting Water Quality in Two Different Micro-Basins.</w:t>
      </w:r>
      <w:proofErr w:type="gramEnd"/>
      <w:r w:rsidRPr="00670FA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D5AA1" w:rsidRPr="00670FA5">
        <w:rPr>
          <w:rFonts w:ascii="Times New Roman" w:hAnsi="Times New Roman" w:cs="Times New Roman"/>
          <w:color w:val="0D0D0D"/>
          <w:kern w:val="16"/>
          <w:sz w:val="24"/>
          <w:szCs w:val="24"/>
          <w:lang w:val="en-US"/>
        </w:rPr>
        <w:t xml:space="preserve">IUFRO 7.01.08 </w:t>
      </w:r>
      <w:proofErr w:type="spellStart"/>
      <w:r w:rsidR="007D5AA1" w:rsidRPr="00670FA5">
        <w:rPr>
          <w:rFonts w:ascii="Times New Roman" w:hAnsi="Times New Roman" w:cs="Times New Roman"/>
          <w:color w:val="0D0D0D"/>
          <w:kern w:val="16"/>
          <w:sz w:val="24"/>
          <w:szCs w:val="24"/>
          <w:lang w:val="en-US"/>
        </w:rPr>
        <w:t>Hydorecology</w:t>
      </w:r>
      <w:proofErr w:type="spellEnd"/>
      <w:r w:rsidR="007D5AA1" w:rsidRPr="00670FA5">
        <w:rPr>
          <w:rFonts w:ascii="Times New Roman" w:hAnsi="Times New Roman" w:cs="Times New Roman"/>
          <w:color w:val="0D0D0D"/>
          <w:kern w:val="16"/>
          <w:sz w:val="24"/>
          <w:szCs w:val="24"/>
          <w:lang w:val="en-US"/>
        </w:rPr>
        <w:t xml:space="preserve"> Conference</w:t>
      </w:r>
      <w:r w:rsidR="007D5AA1">
        <w:rPr>
          <w:rFonts w:ascii="Times New Roman" w:hAnsi="Times New Roman" w:cs="Times New Roman"/>
          <w:color w:val="0D0D0D"/>
          <w:kern w:val="16"/>
          <w:sz w:val="24"/>
          <w:szCs w:val="24"/>
          <w:lang w:val="en-US"/>
        </w:rPr>
        <w:t>,</w:t>
      </w:r>
      <w:r w:rsidR="007D5AA1" w:rsidRPr="00670FA5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spellStart"/>
      <w:r w:rsidR="007D5AA1" w:rsidRPr="00670FA5">
        <w:rPr>
          <w:rFonts w:ascii="Times New Roman" w:hAnsi="Times New Roman" w:cs="Times New Roman"/>
          <w:color w:val="000000"/>
          <w:spacing w:val="7"/>
          <w:sz w:val="24"/>
          <w:szCs w:val="24"/>
        </w:rPr>
        <w:t>Forest</w:t>
      </w:r>
      <w:proofErr w:type="spellEnd"/>
      <w:r w:rsidR="007D5AA1" w:rsidRPr="00670FA5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="007D5AA1" w:rsidRPr="00670FA5">
        <w:rPr>
          <w:rFonts w:ascii="Times New Roman" w:hAnsi="Times New Roman" w:cs="Times New Roman"/>
          <w:color w:val="000000"/>
          <w:spacing w:val="7"/>
          <w:sz w:val="24"/>
          <w:szCs w:val="24"/>
        </w:rPr>
        <w:t>Wate</w:t>
      </w:r>
      <w:r w:rsidR="007D5AA1" w:rsidRPr="00670FA5">
        <w:rPr>
          <w:rFonts w:ascii="Times New Roman" w:hAnsi="Times New Roman" w:cs="Times New Roman"/>
          <w:color w:val="000000"/>
          <w:sz w:val="24"/>
          <w:szCs w:val="24"/>
        </w:rPr>
        <w:t>r</w:t>
      </w:r>
      <w:proofErr w:type="spellEnd"/>
      <w:r w:rsidR="007D5AA1" w:rsidRPr="00670FA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7D5AA1" w:rsidRPr="00670FA5">
        <w:rPr>
          <w:rFonts w:ascii="Times New Roman" w:hAnsi="Times New Roman" w:cs="Times New Roman"/>
          <w:color w:val="000000"/>
          <w:spacing w:val="7"/>
          <w:sz w:val="24"/>
          <w:szCs w:val="24"/>
        </w:rPr>
        <w:t>Interaction</w:t>
      </w:r>
      <w:r w:rsidR="007D5AA1" w:rsidRPr="00670FA5">
        <w:rPr>
          <w:rFonts w:ascii="Times New Roman" w:hAnsi="Times New Roman" w:cs="Times New Roman"/>
          <w:color w:val="000000"/>
          <w:sz w:val="24"/>
          <w:szCs w:val="24"/>
        </w:rPr>
        <w:t>s</w:t>
      </w:r>
      <w:proofErr w:type="spellEnd"/>
      <w:r w:rsidR="007D5AA1" w:rsidRPr="00670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D5AA1" w:rsidRPr="00670FA5">
        <w:rPr>
          <w:rFonts w:ascii="Times New Roman" w:hAnsi="Times New Roman" w:cs="Times New Roman"/>
          <w:color w:val="000000"/>
          <w:spacing w:val="7"/>
          <w:sz w:val="24"/>
          <w:szCs w:val="24"/>
        </w:rPr>
        <w:t>wit</w:t>
      </w:r>
      <w:r w:rsidR="007D5AA1" w:rsidRPr="00670FA5">
        <w:rPr>
          <w:rFonts w:ascii="Times New Roman" w:hAnsi="Times New Roman" w:cs="Times New Roman"/>
          <w:color w:val="000000"/>
          <w:sz w:val="24"/>
          <w:szCs w:val="24"/>
        </w:rPr>
        <w:t>h</w:t>
      </w:r>
      <w:proofErr w:type="spellEnd"/>
      <w:r w:rsidR="007D5AA1" w:rsidRPr="00670FA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7D5AA1" w:rsidRPr="00670FA5">
        <w:rPr>
          <w:rFonts w:ascii="Times New Roman" w:hAnsi="Times New Roman" w:cs="Times New Roman"/>
          <w:color w:val="000000"/>
          <w:spacing w:val="7"/>
          <w:sz w:val="24"/>
          <w:szCs w:val="24"/>
        </w:rPr>
        <w:t>respec</w:t>
      </w:r>
      <w:r w:rsidR="007D5AA1" w:rsidRPr="00670FA5">
        <w:rPr>
          <w:rFonts w:ascii="Times New Roman" w:hAnsi="Times New Roman" w:cs="Times New Roman"/>
          <w:color w:val="000000"/>
          <w:sz w:val="24"/>
          <w:szCs w:val="24"/>
        </w:rPr>
        <w:t>t</w:t>
      </w:r>
      <w:proofErr w:type="spellEnd"/>
      <w:r w:rsidR="007D5AA1" w:rsidRPr="00670FA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7D5AA1" w:rsidRPr="00670FA5">
        <w:rPr>
          <w:rFonts w:ascii="Times New Roman" w:hAnsi="Times New Roman" w:cs="Times New Roman"/>
          <w:color w:val="000000"/>
          <w:spacing w:val="7"/>
          <w:sz w:val="24"/>
          <w:szCs w:val="24"/>
        </w:rPr>
        <w:t>t</w:t>
      </w:r>
      <w:r w:rsidR="007D5AA1" w:rsidRPr="00670FA5">
        <w:rPr>
          <w:rFonts w:ascii="Times New Roman" w:hAnsi="Times New Roman" w:cs="Times New Roman"/>
          <w:color w:val="000000"/>
          <w:sz w:val="24"/>
          <w:szCs w:val="24"/>
        </w:rPr>
        <w:t>o</w:t>
      </w:r>
      <w:proofErr w:type="spellEnd"/>
      <w:r w:rsidR="007D5AA1" w:rsidRPr="00670FA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7D5AA1" w:rsidRPr="00670FA5">
        <w:rPr>
          <w:rFonts w:ascii="Times New Roman" w:hAnsi="Times New Roman" w:cs="Times New Roman"/>
          <w:color w:val="000000"/>
          <w:spacing w:val="7"/>
          <w:sz w:val="24"/>
          <w:szCs w:val="24"/>
        </w:rPr>
        <w:t>air</w:t>
      </w:r>
      <w:proofErr w:type="spellEnd"/>
      <w:r w:rsidR="007D5AA1" w:rsidRPr="00670FA5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="007D5AA1" w:rsidRPr="00670FA5">
        <w:rPr>
          <w:rFonts w:ascii="Times New Roman" w:hAnsi="Times New Roman" w:cs="Times New Roman"/>
          <w:color w:val="000000"/>
          <w:sz w:val="24"/>
          <w:szCs w:val="24"/>
        </w:rPr>
        <w:t>pollution</w:t>
      </w:r>
      <w:proofErr w:type="spellEnd"/>
      <w:r w:rsidR="007D5AA1" w:rsidRPr="00670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D5AA1" w:rsidRPr="00670FA5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="007D5AA1" w:rsidRPr="00670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D5AA1" w:rsidRPr="00670FA5">
        <w:rPr>
          <w:rFonts w:ascii="Times New Roman" w:hAnsi="Times New Roman" w:cs="Times New Roman"/>
          <w:color w:val="000000"/>
          <w:sz w:val="24"/>
          <w:szCs w:val="24"/>
        </w:rPr>
        <w:t>climate</w:t>
      </w:r>
      <w:proofErr w:type="spellEnd"/>
      <w:r w:rsidR="007D5AA1" w:rsidRPr="00670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D5AA1" w:rsidRPr="00670FA5">
        <w:rPr>
          <w:rFonts w:ascii="Times New Roman" w:hAnsi="Times New Roman" w:cs="Times New Roman"/>
          <w:color w:val="000000"/>
          <w:sz w:val="24"/>
          <w:szCs w:val="24"/>
        </w:rPr>
        <w:t>change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1(1), 57 </w:t>
      </w:r>
    </w:p>
    <w:p w:rsidR="007D5AA1" w:rsidRDefault="007D5AA1" w:rsidP="001505CC">
      <w:pPr>
        <w:tabs>
          <w:tab w:val="right" w:pos="9072"/>
        </w:tabs>
        <w:spacing w:after="240"/>
        <w:ind w:left="425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Reis, M.,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Sivrikaya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F.,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Bozali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N.,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Tonguç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F.,</w:t>
      </w:r>
      <w:r w:rsidR="001505CC" w:rsidRPr="00670FA5">
        <w:rPr>
          <w:rFonts w:ascii="Times New Roman" w:hAnsi="Times New Roman" w:cs="Times New Roman"/>
          <w:sz w:val="24"/>
          <w:szCs w:val="24"/>
        </w:rPr>
        <w:t xml:space="preserve"> 2012.</w:t>
      </w:r>
      <w:proofErr w:type="gramEnd"/>
      <w:r w:rsidR="001505CC" w:rsidRPr="00670FA5">
        <w:rPr>
          <w:rFonts w:ascii="Times New Roman" w:hAnsi="Times New Roman" w:cs="Times New Roman"/>
          <w:sz w:val="24"/>
          <w:szCs w:val="24"/>
        </w:rPr>
        <w:t xml:space="preserve"> </w:t>
      </w:r>
      <w:r w:rsidR="001505CC" w:rsidRPr="00670FA5">
        <w:rPr>
          <w:rFonts w:ascii="Times New Roman" w:hAnsi="Times New Roman" w:cs="Times New Roman"/>
          <w:sz w:val="24"/>
          <w:szCs w:val="24"/>
          <w:lang w:val="en-US"/>
        </w:rPr>
        <w:t xml:space="preserve">Impacts of Climate Change on Annual Diameter Increment of Natural </w:t>
      </w:r>
      <w:proofErr w:type="spellStart"/>
      <w:r w:rsidR="001505CC" w:rsidRPr="00670FA5">
        <w:rPr>
          <w:rFonts w:ascii="Times New Roman" w:hAnsi="Times New Roman" w:cs="Times New Roman"/>
          <w:i/>
          <w:sz w:val="24"/>
          <w:szCs w:val="24"/>
          <w:lang w:val="en-US"/>
        </w:rPr>
        <w:t>Pinusbrutia</w:t>
      </w:r>
      <w:proofErr w:type="spellEnd"/>
      <w:r w:rsidR="001505CC" w:rsidRPr="00670FA5">
        <w:rPr>
          <w:rFonts w:ascii="Times New Roman" w:hAnsi="Times New Roman" w:cs="Times New Roman"/>
          <w:sz w:val="24"/>
          <w:szCs w:val="24"/>
          <w:lang w:val="en-US"/>
        </w:rPr>
        <w:t xml:space="preserve"> Forests in </w:t>
      </w:r>
      <w:proofErr w:type="spellStart"/>
      <w:r w:rsidR="001505CC" w:rsidRPr="00670FA5">
        <w:rPr>
          <w:rFonts w:ascii="Times New Roman" w:hAnsi="Times New Roman" w:cs="Times New Roman"/>
          <w:sz w:val="24"/>
          <w:szCs w:val="24"/>
          <w:lang w:val="en-US"/>
        </w:rPr>
        <w:t>Kahramanmaraş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70FA5">
        <w:rPr>
          <w:rFonts w:ascii="Times New Roman" w:hAnsi="Times New Roman" w:cs="Times New Roman"/>
          <w:color w:val="0D0D0D"/>
          <w:kern w:val="16"/>
          <w:sz w:val="24"/>
          <w:szCs w:val="24"/>
          <w:lang w:val="en-US"/>
        </w:rPr>
        <w:t xml:space="preserve">IUFRO 7.01.08 </w:t>
      </w:r>
      <w:proofErr w:type="spellStart"/>
      <w:r w:rsidRPr="00670FA5">
        <w:rPr>
          <w:rFonts w:ascii="Times New Roman" w:hAnsi="Times New Roman" w:cs="Times New Roman"/>
          <w:color w:val="0D0D0D"/>
          <w:kern w:val="16"/>
          <w:sz w:val="24"/>
          <w:szCs w:val="24"/>
          <w:lang w:val="en-US"/>
        </w:rPr>
        <w:t>Hydorecology</w:t>
      </w:r>
      <w:proofErr w:type="spellEnd"/>
      <w:r w:rsidRPr="00670FA5">
        <w:rPr>
          <w:rFonts w:ascii="Times New Roman" w:hAnsi="Times New Roman" w:cs="Times New Roman"/>
          <w:color w:val="0D0D0D"/>
          <w:kern w:val="16"/>
          <w:sz w:val="24"/>
          <w:szCs w:val="24"/>
          <w:lang w:val="en-US"/>
        </w:rPr>
        <w:t xml:space="preserve"> Conference</w:t>
      </w:r>
      <w:r>
        <w:rPr>
          <w:rFonts w:ascii="Times New Roman" w:hAnsi="Times New Roman" w:cs="Times New Roman"/>
          <w:color w:val="0D0D0D"/>
          <w:kern w:val="16"/>
          <w:sz w:val="24"/>
          <w:szCs w:val="24"/>
          <w:lang w:val="en-US"/>
        </w:rPr>
        <w:t>,</w:t>
      </w:r>
      <w:r w:rsidRPr="00670FA5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spellStart"/>
      <w:proofErr w:type="gramStart"/>
      <w:r w:rsidRPr="00670FA5">
        <w:rPr>
          <w:rFonts w:ascii="Times New Roman" w:hAnsi="Times New Roman" w:cs="Times New Roman"/>
          <w:color w:val="000000"/>
          <w:spacing w:val="7"/>
          <w:sz w:val="24"/>
          <w:szCs w:val="24"/>
        </w:rPr>
        <w:t>Forest</w:t>
      </w:r>
      <w:proofErr w:type="spellEnd"/>
      <w:proofErr w:type="gramEnd"/>
      <w:r w:rsidRPr="00670FA5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670FA5">
        <w:rPr>
          <w:rFonts w:ascii="Times New Roman" w:hAnsi="Times New Roman" w:cs="Times New Roman"/>
          <w:color w:val="000000"/>
          <w:spacing w:val="7"/>
          <w:sz w:val="24"/>
          <w:szCs w:val="24"/>
        </w:rPr>
        <w:t>Wate</w:t>
      </w:r>
      <w:r w:rsidRPr="00670FA5">
        <w:rPr>
          <w:rFonts w:ascii="Times New Roman" w:hAnsi="Times New Roman" w:cs="Times New Roman"/>
          <w:color w:val="000000"/>
          <w:sz w:val="24"/>
          <w:szCs w:val="24"/>
        </w:rPr>
        <w:t>r</w:t>
      </w:r>
      <w:proofErr w:type="spellEnd"/>
      <w:r w:rsidRPr="00670FA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pacing w:val="7"/>
          <w:sz w:val="24"/>
          <w:szCs w:val="24"/>
        </w:rPr>
        <w:t>Interaction</w:t>
      </w:r>
      <w:r w:rsidRPr="00670FA5">
        <w:rPr>
          <w:rFonts w:ascii="Times New Roman" w:hAnsi="Times New Roman" w:cs="Times New Roman"/>
          <w:color w:val="000000"/>
          <w:sz w:val="24"/>
          <w:szCs w:val="24"/>
        </w:rPr>
        <w:t>s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pacing w:val="7"/>
          <w:sz w:val="24"/>
          <w:szCs w:val="24"/>
        </w:rPr>
        <w:t>wit</w:t>
      </w:r>
      <w:r w:rsidRPr="00670FA5">
        <w:rPr>
          <w:rFonts w:ascii="Times New Roman" w:hAnsi="Times New Roman" w:cs="Times New Roman"/>
          <w:color w:val="000000"/>
          <w:sz w:val="24"/>
          <w:szCs w:val="24"/>
        </w:rPr>
        <w:t>h</w:t>
      </w:r>
      <w:proofErr w:type="spellEnd"/>
      <w:r w:rsidRPr="00670FA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pacing w:val="7"/>
          <w:sz w:val="24"/>
          <w:szCs w:val="24"/>
        </w:rPr>
        <w:t>respec</w:t>
      </w:r>
      <w:r w:rsidRPr="00670FA5">
        <w:rPr>
          <w:rFonts w:ascii="Times New Roman" w:hAnsi="Times New Roman" w:cs="Times New Roman"/>
          <w:color w:val="000000"/>
          <w:sz w:val="24"/>
          <w:szCs w:val="24"/>
        </w:rPr>
        <w:t>t</w:t>
      </w:r>
      <w:proofErr w:type="spellEnd"/>
      <w:r w:rsidRPr="00670FA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pacing w:val="7"/>
          <w:sz w:val="24"/>
          <w:szCs w:val="24"/>
        </w:rPr>
        <w:t>t</w:t>
      </w:r>
      <w:r w:rsidRPr="00670FA5">
        <w:rPr>
          <w:rFonts w:ascii="Times New Roman" w:hAnsi="Times New Roman" w:cs="Times New Roman"/>
          <w:color w:val="000000"/>
          <w:sz w:val="24"/>
          <w:szCs w:val="24"/>
        </w:rPr>
        <w:t>o</w:t>
      </w:r>
      <w:proofErr w:type="spellEnd"/>
      <w:r w:rsidRPr="00670FA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pacing w:val="7"/>
          <w:sz w:val="24"/>
          <w:szCs w:val="24"/>
        </w:rPr>
        <w:t>air</w:t>
      </w:r>
      <w:proofErr w:type="spellEnd"/>
      <w:r w:rsidRPr="00670FA5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</w:rPr>
        <w:t>pollution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</w:rPr>
        <w:t>climate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</w:rPr>
        <w:t>change</w:t>
      </w:r>
      <w:proofErr w:type="spellEnd"/>
      <w:r w:rsidRPr="00670F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7D5AA1" w:rsidRDefault="007D5AA1" w:rsidP="001505CC">
      <w:pPr>
        <w:tabs>
          <w:tab w:val="right" w:pos="9072"/>
        </w:tabs>
        <w:spacing w:after="240"/>
        <w:ind w:left="425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Reis, M.,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Tonguç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F.,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Kaya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N., </w:t>
      </w:r>
      <w:r w:rsidR="001505CC" w:rsidRPr="00670FA5">
        <w:rPr>
          <w:rFonts w:ascii="Times New Roman" w:eastAsia="Calibri" w:hAnsi="Times New Roman" w:cs="Times New Roman"/>
          <w:sz w:val="24"/>
          <w:szCs w:val="24"/>
        </w:rPr>
        <w:t>2012.</w:t>
      </w:r>
      <w:r w:rsidR="001505CC" w:rsidRPr="00670FA5">
        <w:rPr>
          <w:rFonts w:ascii="Times New Roman" w:hAnsi="Times New Roman" w:cs="Times New Roman"/>
          <w:sz w:val="24"/>
          <w:szCs w:val="24"/>
          <w:lang w:val="en-US"/>
        </w:rPr>
        <w:t xml:space="preserve">A Study on the Factors Affecting Torrent Occurrence in </w:t>
      </w:r>
      <w:proofErr w:type="spellStart"/>
      <w:r w:rsidR="001505CC" w:rsidRPr="00670FA5">
        <w:rPr>
          <w:rFonts w:ascii="Times New Roman" w:hAnsi="Times New Roman" w:cs="Times New Roman"/>
          <w:sz w:val="24"/>
          <w:szCs w:val="24"/>
          <w:lang w:val="en-US"/>
        </w:rPr>
        <w:t>Bertiz</w:t>
      </w:r>
      <w:proofErr w:type="spellEnd"/>
      <w:r w:rsidR="001505CC" w:rsidRPr="00670FA5">
        <w:rPr>
          <w:rFonts w:ascii="Times New Roman" w:hAnsi="Times New Roman" w:cs="Times New Roman"/>
          <w:sz w:val="24"/>
          <w:szCs w:val="24"/>
          <w:lang w:val="en-US"/>
        </w:rPr>
        <w:t xml:space="preserve"> Creek Watershed in </w:t>
      </w:r>
      <w:proofErr w:type="spellStart"/>
      <w:r w:rsidR="001505CC" w:rsidRPr="00670FA5">
        <w:rPr>
          <w:rFonts w:ascii="Times New Roman" w:hAnsi="Times New Roman" w:cs="Times New Roman"/>
          <w:sz w:val="24"/>
          <w:szCs w:val="24"/>
          <w:lang w:val="en-US"/>
        </w:rPr>
        <w:t>Kahramanmaraş</w:t>
      </w:r>
      <w:proofErr w:type="spellEnd"/>
      <w:r w:rsidR="001505CC" w:rsidRPr="00670FA5">
        <w:rPr>
          <w:rFonts w:ascii="Times New Roman" w:hAnsi="Times New Roman" w:cs="Times New Roman"/>
          <w:sz w:val="24"/>
          <w:szCs w:val="24"/>
          <w:lang w:val="en-US"/>
        </w:rPr>
        <w:t xml:space="preserve"> Region</w:t>
      </w:r>
      <w:r w:rsidR="001505CC" w:rsidRPr="00670FA5">
        <w:rPr>
          <w:rFonts w:ascii="Times New Roman" w:hAnsi="Times New Roman" w:cs="Times New Roman"/>
          <w:sz w:val="24"/>
          <w:szCs w:val="24"/>
        </w:rPr>
        <w:t>.</w:t>
      </w:r>
      <w:r w:rsidRPr="007D5AA1">
        <w:rPr>
          <w:rFonts w:ascii="Times New Roman" w:hAnsi="Times New Roman" w:cs="Times New Roman"/>
          <w:color w:val="0D0D0D"/>
          <w:kern w:val="16"/>
          <w:sz w:val="24"/>
          <w:szCs w:val="24"/>
          <w:lang w:val="en-US"/>
        </w:rPr>
        <w:t xml:space="preserve"> </w:t>
      </w:r>
      <w:r w:rsidRPr="00670FA5">
        <w:rPr>
          <w:rFonts w:ascii="Times New Roman" w:hAnsi="Times New Roman" w:cs="Times New Roman"/>
          <w:color w:val="0D0D0D"/>
          <w:kern w:val="16"/>
          <w:sz w:val="24"/>
          <w:szCs w:val="24"/>
          <w:lang w:val="en-US"/>
        </w:rPr>
        <w:t xml:space="preserve">IUFRO 7.01.08 </w:t>
      </w:r>
      <w:proofErr w:type="spellStart"/>
      <w:r w:rsidRPr="00670FA5">
        <w:rPr>
          <w:rFonts w:ascii="Times New Roman" w:hAnsi="Times New Roman" w:cs="Times New Roman"/>
          <w:color w:val="0D0D0D"/>
          <w:kern w:val="16"/>
          <w:sz w:val="24"/>
          <w:szCs w:val="24"/>
          <w:lang w:val="en-US"/>
        </w:rPr>
        <w:t>Hydorecology</w:t>
      </w:r>
      <w:proofErr w:type="spellEnd"/>
      <w:r w:rsidRPr="00670FA5">
        <w:rPr>
          <w:rFonts w:ascii="Times New Roman" w:hAnsi="Times New Roman" w:cs="Times New Roman"/>
          <w:color w:val="0D0D0D"/>
          <w:kern w:val="16"/>
          <w:sz w:val="24"/>
          <w:szCs w:val="24"/>
          <w:lang w:val="en-US"/>
        </w:rPr>
        <w:t xml:space="preserve"> Conference</w:t>
      </w:r>
      <w:r>
        <w:rPr>
          <w:rFonts w:ascii="Times New Roman" w:hAnsi="Times New Roman" w:cs="Times New Roman"/>
          <w:color w:val="0D0D0D"/>
          <w:kern w:val="16"/>
          <w:sz w:val="24"/>
          <w:szCs w:val="24"/>
          <w:lang w:val="en-US"/>
        </w:rPr>
        <w:t>,</w:t>
      </w:r>
      <w:r w:rsidRPr="00670FA5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pacing w:val="7"/>
          <w:sz w:val="24"/>
          <w:szCs w:val="24"/>
        </w:rPr>
        <w:t>Forest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670FA5">
        <w:rPr>
          <w:rFonts w:ascii="Times New Roman" w:hAnsi="Times New Roman" w:cs="Times New Roman"/>
          <w:color w:val="000000"/>
          <w:spacing w:val="7"/>
          <w:sz w:val="24"/>
          <w:szCs w:val="24"/>
        </w:rPr>
        <w:t>Wate</w:t>
      </w:r>
      <w:r w:rsidRPr="00670FA5">
        <w:rPr>
          <w:rFonts w:ascii="Times New Roman" w:hAnsi="Times New Roman" w:cs="Times New Roman"/>
          <w:color w:val="000000"/>
          <w:sz w:val="24"/>
          <w:szCs w:val="24"/>
        </w:rPr>
        <w:t>r</w:t>
      </w:r>
      <w:proofErr w:type="spellEnd"/>
      <w:r w:rsidRPr="00670FA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pacing w:val="7"/>
          <w:sz w:val="24"/>
          <w:szCs w:val="24"/>
        </w:rPr>
        <w:t>Interaction</w:t>
      </w:r>
      <w:r w:rsidRPr="00670FA5">
        <w:rPr>
          <w:rFonts w:ascii="Times New Roman" w:hAnsi="Times New Roman" w:cs="Times New Roman"/>
          <w:color w:val="000000"/>
          <w:sz w:val="24"/>
          <w:szCs w:val="24"/>
        </w:rPr>
        <w:t>s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pacing w:val="7"/>
          <w:sz w:val="24"/>
          <w:szCs w:val="24"/>
        </w:rPr>
        <w:t>wit</w:t>
      </w:r>
      <w:r w:rsidRPr="00670FA5">
        <w:rPr>
          <w:rFonts w:ascii="Times New Roman" w:hAnsi="Times New Roman" w:cs="Times New Roman"/>
          <w:color w:val="000000"/>
          <w:sz w:val="24"/>
          <w:szCs w:val="24"/>
        </w:rPr>
        <w:t>h</w:t>
      </w:r>
      <w:proofErr w:type="spellEnd"/>
      <w:r w:rsidRPr="00670FA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pacing w:val="7"/>
          <w:sz w:val="24"/>
          <w:szCs w:val="24"/>
        </w:rPr>
        <w:t>respec</w:t>
      </w:r>
      <w:r w:rsidRPr="00670FA5">
        <w:rPr>
          <w:rFonts w:ascii="Times New Roman" w:hAnsi="Times New Roman" w:cs="Times New Roman"/>
          <w:color w:val="000000"/>
          <w:sz w:val="24"/>
          <w:szCs w:val="24"/>
        </w:rPr>
        <w:t>t</w:t>
      </w:r>
      <w:proofErr w:type="spellEnd"/>
      <w:r w:rsidRPr="00670FA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pacing w:val="7"/>
          <w:sz w:val="24"/>
          <w:szCs w:val="24"/>
        </w:rPr>
        <w:t>t</w:t>
      </w:r>
      <w:r w:rsidRPr="00670FA5">
        <w:rPr>
          <w:rFonts w:ascii="Times New Roman" w:hAnsi="Times New Roman" w:cs="Times New Roman"/>
          <w:color w:val="000000"/>
          <w:sz w:val="24"/>
          <w:szCs w:val="24"/>
        </w:rPr>
        <w:t>o</w:t>
      </w:r>
      <w:proofErr w:type="spellEnd"/>
      <w:r w:rsidRPr="00670FA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pacing w:val="7"/>
          <w:sz w:val="24"/>
          <w:szCs w:val="24"/>
        </w:rPr>
        <w:t>air</w:t>
      </w:r>
      <w:proofErr w:type="spellEnd"/>
      <w:r w:rsidRPr="00670FA5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</w:rPr>
        <w:t>pollution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</w:rPr>
        <w:t>climate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</w:rPr>
        <w:t>change</w:t>
      </w:r>
      <w:proofErr w:type="spellEnd"/>
      <w:r w:rsidRPr="00670F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7D5AA1" w:rsidRDefault="007D5AA1" w:rsidP="00CD060F">
      <w:pPr>
        <w:tabs>
          <w:tab w:val="right" w:pos="9072"/>
        </w:tabs>
        <w:spacing w:after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Reis, M,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Aladağ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A.A., </w:t>
      </w:r>
      <w:r w:rsidR="001505CC" w:rsidRPr="00670FA5">
        <w:rPr>
          <w:rFonts w:ascii="Times New Roman" w:hAnsi="Times New Roman" w:cs="Times New Roman"/>
          <w:bCs/>
          <w:sz w:val="24"/>
          <w:szCs w:val="24"/>
        </w:rPr>
        <w:t>2012.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05CC" w:rsidRPr="00670F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Application of </w:t>
      </w:r>
      <w:proofErr w:type="spellStart"/>
      <w:r w:rsidR="001505CC" w:rsidRPr="00670FA5">
        <w:rPr>
          <w:rFonts w:ascii="Times New Roman" w:hAnsi="Times New Roman" w:cs="Times New Roman"/>
          <w:bCs/>
          <w:sz w:val="24"/>
          <w:szCs w:val="24"/>
          <w:lang w:val="en-US"/>
        </w:rPr>
        <w:t>GeoWEPP</w:t>
      </w:r>
      <w:proofErr w:type="spellEnd"/>
      <w:r w:rsidR="001505CC" w:rsidRPr="00670F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for Determining Sediment Yield and Runoff in the </w:t>
      </w:r>
      <w:proofErr w:type="spellStart"/>
      <w:r w:rsidR="001505CC" w:rsidRPr="00670FA5">
        <w:rPr>
          <w:rFonts w:ascii="Times New Roman" w:hAnsi="Times New Roman" w:cs="Times New Roman"/>
          <w:bCs/>
          <w:sz w:val="24"/>
          <w:szCs w:val="24"/>
          <w:lang w:val="en-US"/>
        </w:rPr>
        <w:t>Keklik</w:t>
      </w:r>
      <w:proofErr w:type="spellEnd"/>
      <w:r w:rsidR="001505CC" w:rsidRPr="00670F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Watershed in </w:t>
      </w:r>
      <w:r w:rsidRPr="00670FA5">
        <w:rPr>
          <w:rFonts w:ascii="Times New Roman" w:hAnsi="Times New Roman" w:cs="Times New Roman"/>
          <w:color w:val="0D0D0D"/>
          <w:kern w:val="16"/>
          <w:sz w:val="24"/>
          <w:szCs w:val="24"/>
          <w:lang w:val="en-US"/>
        </w:rPr>
        <w:t xml:space="preserve">IUFRO 7.01.08 </w:t>
      </w:r>
      <w:proofErr w:type="spellStart"/>
      <w:r w:rsidRPr="00670FA5">
        <w:rPr>
          <w:rFonts w:ascii="Times New Roman" w:hAnsi="Times New Roman" w:cs="Times New Roman"/>
          <w:color w:val="0D0D0D"/>
          <w:kern w:val="16"/>
          <w:sz w:val="24"/>
          <w:szCs w:val="24"/>
          <w:lang w:val="en-US"/>
        </w:rPr>
        <w:t>Hydorecology</w:t>
      </w:r>
      <w:proofErr w:type="spellEnd"/>
      <w:r w:rsidRPr="00670FA5">
        <w:rPr>
          <w:rFonts w:ascii="Times New Roman" w:hAnsi="Times New Roman" w:cs="Times New Roman"/>
          <w:color w:val="0D0D0D"/>
          <w:kern w:val="16"/>
          <w:sz w:val="24"/>
          <w:szCs w:val="24"/>
          <w:lang w:val="en-US"/>
        </w:rPr>
        <w:t xml:space="preserve"> Conference</w:t>
      </w:r>
      <w:r>
        <w:rPr>
          <w:rFonts w:ascii="Times New Roman" w:hAnsi="Times New Roman" w:cs="Times New Roman"/>
          <w:color w:val="0D0D0D"/>
          <w:kern w:val="16"/>
          <w:sz w:val="24"/>
          <w:szCs w:val="24"/>
          <w:lang w:val="en-US"/>
        </w:rPr>
        <w:t>,</w:t>
      </w:r>
      <w:r w:rsidRPr="00670FA5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pacing w:val="7"/>
          <w:sz w:val="24"/>
          <w:szCs w:val="24"/>
        </w:rPr>
        <w:t>Forest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670FA5">
        <w:rPr>
          <w:rFonts w:ascii="Times New Roman" w:hAnsi="Times New Roman" w:cs="Times New Roman"/>
          <w:color w:val="000000"/>
          <w:spacing w:val="7"/>
          <w:sz w:val="24"/>
          <w:szCs w:val="24"/>
        </w:rPr>
        <w:t>Wate</w:t>
      </w:r>
      <w:r w:rsidRPr="00670FA5">
        <w:rPr>
          <w:rFonts w:ascii="Times New Roman" w:hAnsi="Times New Roman" w:cs="Times New Roman"/>
          <w:color w:val="000000"/>
          <w:sz w:val="24"/>
          <w:szCs w:val="24"/>
        </w:rPr>
        <w:t>r</w:t>
      </w:r>
      <w:proofErr w:type="spellEnd"/>
      <w:r w:rsidRPr="00670FA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pacing w:val="7"/>
          <w:sz w:val="24"/>
          <w:szCs w:val="24"/>
        </w:rPr>
        <w:t>Interaction</w:t>
      </w:r>
      <w:r w:rsidRPr="00670FA5">
        <w:rPr>
          <w:rFonts w:ascii="Times New Roman" w:hAnsi="Times New Roman" w:cs="Times New Roman"/>
          <w:color w:val="000000"/>
          <w:sz w:val="24"/>
          <w:szCs w:val="24"/>
        </w:rPr>
        <w:t>s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pacing w:val="7"/>
          <w:sz w:val="24"/>
          <w:szCs w:val="24"/>
        </w:rPr>
        <w:t>wit</w:t>
      </w:r>
      <w:r w:rsidRPr="00670FA5">
        <w:rPr>
          <w:rFonts w:ascii="Times New Roman" w:hAnsi="Times New Roman" w:cs="Times New Roman"/>
          <w:color w:val="000000"/>
          <w:sz w:val="24"/>
          <w:szCs w:val="24"/>
        </w:rPr>
        <w:t>h</w:t>
      </w:r>
      <w:proofErr w:type="spellEnd"/>
      <w:r w:rsidRPr="00670FA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pacing w:val="7"/>
          <w:sz w:val="24"/>
          <w:szCs w:val="24"/>
        </w:rPr>
        <w:t>respec</w:t>
      </w:r>
      <w:r w:rsidRPr="00670FA5">
        <w:rPr>
          <w:rFonts w:ascii="Times New Roman" w:hAnsi="Times New Roman" w:cs="Times New Roman"/>
          <w:color w:val="000000"/>
          <w:sz w:val="24"/>
          <w:szCs w:val="24"/>
        </w:rPr>
        <w:t>t</w:t>
      </w:r>
      <w:proofErr w:type="spellEnd"/>
      <w:r w:rsidRPr="00670FA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pacing w:val="7"/>
          <w:sz w:val="24"/>
          <w:szCs w:val="24"/>
        </w:rPr>
        <w:t>t</w:t>
      </w:r>
      <w:r w:rsidRPr="00670FA5">
        <w:rPr>
          <w:rFonts w:ascii="Times New Roman" w:hAnsi="Times New Roman" w:cs="Times New Roman"/>
          <w:color w:val="000000"/>
          <w:sz w:val="24"/>
          <w:szCs w:val="24"/>
        </w:rPr>
        <w:t>o</w:t>
      </w:r>
      <w:proofErr w:type="spellEnd"/>
      <w:r w:rsidRPr="00670FA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pacing w:val="7"/>
          <w:sz w:val="24"/>
          <w:szCs w:val="24"/>
        </w:rPr>
        <w:t>air</w:t>
      </w:r>
      <w:proofErr w:type="spellEnd"/>
      <w:r w:rsidRPr="00670FA5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</w:rPr>
        <w:t>pollution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</w:rPr>
        <w:t>climate</w:t>
      </w:r>
      <w:proofErr w:type="spellEnd"/>
      <w:r w:rsidRPr="00670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00000"/>
          <w:sz w:val="24"/>
          <w:szCs w:val="24"/>
        </w:rPr>
        <w:t>change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60F" w:rsidRPr="00670FA5" w:rsidRDefault="00CD060F" w:rsidP="00CD060F">
      <w:pPr>
        <w:tabs>
          <w:tab w:val="right" w:pos="9072"/>
        </w:tabs>
        <w:spacing w:after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70FA5">
        <w:rPr>
          <w:rFonts w:ascii="Times New Roman" w:hAnsi="Times New Roman" w:cs="Times New Roman"/>
          <w:sz w:val="24"/>
          <w:szCs w:val="24"/>
        </w:rPr>
        <w:t>Reis, M</w:t>
      </w:r>
      <w:proofErr w:type="gramStart"/>
      <w:r w:rsidRPr="00670FA5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670FA5">
        <w:rPr>
          <w:rFonts w:ascii="Times New Roman" w:hAnsi="Times New Roman" w:cs="Times New Roman"/>
          <w:sz w:val="24"/>
          <w:szCs w:val="24"/>
        </w:rPr>
        <w:t xml:space="preserve"> Savacı, G.,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Erosion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Risk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Map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CORINE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Göz Dam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Catchment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in Kahramanmaraş, TURKEY.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IUFRO 7.01.08 HYDROECOLOGY CONFERENCE "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Forest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Interaction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Respect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Air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Pollution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, 3-6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, Kahramanmaraş/TURKEY 2012 </w:t>
      </w:r>
    </w:p>
    <w:p w:rsidR="007D5AA1" w:rsidRPr="00670FA5" w:rsidRDefault="007D5AA1" w:rsidP="007D5AA1">
      <w:pPr>
        <w:tabs>
          <w:tab w:val="right" w:pos="9072"/>
        </w:tabs>
        <w:spacing w:after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Reis, M</w:t>
      </w:r>
      <w:proofErr w:type="gramStart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Şen, N., Abız, B., Reis, A., Kuvvet, A.N.,</w:t>
      </w:r>
      <w:r w:rsidR="00CD060F" w:rsidRPr="00670F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670FA5">
        <w:rPr>
          <w:rFonts w:ascii="Times New Roman" w:hAnsi="Times New Roman" w:cs="Times New Roman"/>
          <w:sz w:val="24"/>
          <w:szCs w:val="24"/>
        </w:rPr>
        <w:t xml:space="preserve">ahramanmaraş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670FA5">
        <w:rPr>
          <w:rFonts w:ascii="Times New Roman" w:hAnsi="Times New Roman" w:cs="Times New Roman"/>
          <w:sz w:val="24"/>
          <w:szCs w:val="24"/>
        </w:rPr>
        <w:t xml:space="preserve">alfalı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70FA5">
        <w:rPr>
          <w:rFonts w:ascii="Times New Roman" w:hAnsi="Times New Roman" w:cs="Times New Roman"/>
          <w:sz w:val="24"/>
          <w:szCs w:val="24"/>
        </w:rPr>
        <w:t xml:space="preserve">eresi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670FA5">
        <w:rPr>
          <w:rFonts w:ascii="Times New Roman" w:hAnsi="Times New Roman" w:cs="Times New Roman"/>
          <w:sz w:val="24"/>
          <w:szCs w:val="24"/>
        </w:rPr>
        <w:t xml:space="preserve">ağış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670FA5">
        <w:rPr>
          <w:rFonts w:ascii="Times New Roman" w:hAnsi="Times New Roman" w:cs="Times New Roman"/>
          <w:sz w:val="24"/>
          <w:szCs w:val="24"/>
        </w:rPr>
        <w:t xml:space="preserve">avzasında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70FA5">
        <w:rPr>
          <w:rFonts w:ascii="Times New Roman" w:hAnsi="Times New Roman" w:cs="Times New Roman"/>
          <w:sz w:val="24"/>
          <w:szCs w:val="24"/>
        </w:rPr>
        <w:t xml:space="preserve">rozyon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70FA5">
        <w:rPr>
          <w:rFonts w:ascii="Times New Roman" w:hAnsi="Times New Roman" w:cs="Times New Roman"/>
          <w:sz w:val="24"/>
          <w:szCs w:val="24"/>
        </w:rPr>
        <w:t xml:space="preserve">ğilim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70FA5">
        <w:rPr>
          <w:rFonts w:ascii="Times New Roman" w:hAnsi="Times New Roman" w:cs="Times New Roman"/>
          <w:sz w:val="24"/>
          <w:szCs w:val="24"/>
        </w:rPr>
        <w:t xml:space="preserve">eğerlerinin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670FA5">
        <w:rPr>
          <w:rFonts w:ascii="Times New Roman" w:hAnsi="Times New Roman" w:cs="Times New Roman"/>
          <w:sz w:val="24"/>
          <w:szCs w:val="24"/>
        </w:rPr>
        <w:t xml:space="preserve">oprak </w:t>
      </w:r>
      <w:r>
        <w:rPr>
          <w:rFonts w:ascii="Times New Roman" w:hAnsi="Times New Roman" w:cs="Times New Roman"/>
          <w:sz w:val="24"/>
          <w:szCs w:val="24"/>
        </w:rPr>
        <w:t>Ö</w:t>
      </w:r>
      <w:r w:rsidRPr="00670FA5">
        <w:rPr>
          <w:rFonts w:ascii="Times New Roman" w:hAnsi="Times New Roman" w:cs="Times New Roman"/>
          <w:sz w:val="24"/>
          <w:szCs w:val="24"/>
        </w:rPr>
        <w:t xml:space="preserve">zelliklerine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670FA5">
        <w:rPr>
          <w:rFonts w:ascii="Times New Roman" w:hAnsi="Times New Roman" w:cs="Times New Roman"/>
          <w:sz w:val="24"/>
          <w:szCs w:val="24"/>
        </w:rPr>
        <w:t xml:space="preserve">ağlı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0FA5">
        <w:rPr>
          <w:rFonts w:ascii="Times New Roman" w:hAnsi="Times New Roman" w:cs="Times New Roman"/>
          <w:sz w:val="24"/>
          <w:szCs w:val="24"/>
        </w:rPr>
        <w:t xml:space="preserve">larak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70FA5">
        <w:rPr>
          <w:rFonts w:ascii="Times New Roman" w:hAnsi="Times New Roman" w:cs="Times New Roman"/>
          <w:sz w:val="24"/>
          <w:szCs w:val="24"/>
        </w:rPr>
        <w:t>eğişimi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D5AA1">
        <w:rPr>
          <w:rFonts w:ascii="Times New Roman" w:hAnsi="Times New Roman" w:cs="Times New Roman"/>
          <w:sz w:val="24"/>
          <w:szCs w:val="24"/>
        </w:rPr>
        <w:t xml:space="preserve"> </w:t>
      </w:r>
      <w:r w:rsidRPr="00670FA5">
        <w:rPr>
          <w:rFonts w:ascii="Times New Roman" w:hAnsi="Times New Roman" w:cs="Times New Roman"/>
          <w:sz w:val="24"/>
          <w:szCs w:val="24"/>
        </w:rPr>
        <w:t xml:space="preserve">3rd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Internatioal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wood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Forest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Symposium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8-10 May 2014, Kahramanmaraş-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Turkey</w:t>
      </w:r>
      <w:proofErr w:type="spellEnd"/>
    </w:p>
    <w:p w:rsidR="007D5AA1" w:rsidRPr="00670FA5" w:rsidRDefault="00CD060F" w:rsidP="007D5AA1">
      <w:pPr>
        <w:tabs>
          <w:tab w:val="right" w:pos="9072"/>
        </w:tabs>
        <w:spacing w:after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70FA5">
        <w:rPr>
          <w:rFonts w:ascii="Times New Roman" w:hAnsi="Times New Roman" w:cs="Times New Roman"/>
          <w:sz w:val="24"/>
          <w:szCs w:val="24"/>
        </w:rPr>
        <w:t>Reis M</w:t>
      </w:r>
      <w:proofErr w:type="gramStart"/>
      <w:r w:rsidRPr="00670FA5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670FA5">
        <w:rPr>
          <w:rFonts w:ascii="Times New Roman" w:hAnsi="Times New Roman" w:cs="Times New Roman"/>
          <w:sz w:val="24"/>
          <w:szCs w:val="24"/>
        </w:rPr>
        <w:t xml:space="preserve"> Kuvvet A.N., Şen N.,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Abiz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B. 2014. Trabzon Yöresi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Alpin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Meralarında Otlatmanın Vejetasyon Yapısı Üzerindeki Etkileri. </w:t>
      </w:r>
      <w:r w:rsidR="007D5AA1" w:rsidRPr="00670FA5">
        <w:rPr>
          <w:rFonts w:ascii="Times New Roman" w:hAnsi="Times New Roman" w:cs="Times New Roman"/>
          <w:sz w:val="24"/>
          <w:szCs w:val="24"/>
        </w:rPr>
        <w:t xml:space="preserve">3rd </w:t>
      </w:r>
      <w:proofErr w:type="spellStart"/>
      <w:r w:rsidR="007D5AA1" w:rsidRPr="00670FA5">
        <w:rPr>
          <w:rFonts w:ascii="Times New Roman" w:hAnsi="Times New Roman" w:cs="Times New Roman"/>
          <w:sz w:val="24"/>
          <w:szCs w:val="24"/>
        </w:rPr>
        <w:t>Internatioal</w:t>
      </w:r>
      <w:proofErr w:type="spellEnd"/>
      <w:r w:rsidR="007D5AA1"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AA1" w:rsidRPr="00670FA5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="007D5AA1" w:rsidRPr="00670FA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D5AA1" w:rsidRPr="00670FA5">
        <w:rPr>
          <w:rFonts w:ascii="Times New Roman" w:hAnsi="Times New Roman" w:cs="Times New Roman"/>
          <w:sz w:val="24"/>
          <w:szCs w:val="24"/>
        </w:rPr>
        <w:t>wood</w:t>
      </w:r>
      <w:proofErr w:type="spellEnd"/>
      <w:r w:rsidR="007D5AA1"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AA1" w:rsidRPr="00670FA5">
        <w:rPr>
          <w:rFonts w:ascii="Times New Roman" w:hAnsi="Times New Roman" w:cs="Times New Roman"/>
          <w:sz w:val="24"/>
          <w:szCs w:val="24"/>
        </w:rPr>
        <w:t>Forest</w:t>
      </w:r>
      <w:proofErr w:type="spellEnd"/>
      <w:r w:rsidR="007D5AA1"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AA1" w:rsidRPr="00670FA5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="007D5AA1"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AA1" w:rsidRPr="00670FA5">
        <w:rPr>
          <w:rFonts w:ascii="Times New Roman" w:hAnsi="Times New Roman" w:cs="Times New Roman"/>
          <w:sz w:val="24"/>
          <w:szCs w:val="24"/>
        </w:rPr>
        <w:t>Symposium</w:t>
      </w:r>
      <w:proofErr w:type="spellEnd"/>
      <w:r w:rsidR="007D5AA1" w:rsidRPr="00670FA5">
        <w:rPr>
          <w:rFonts w:ascii="Times New Roman" w:hAnsi="Times New Roman" w:cs="Times New Roman"/>
          <w:sz w:val="24"/>
          <w:szCs w:val="24"/>
        </w:rPr>
        <w:t xml:space="preserve"> 8-10 May 2014, Kahramanmaraş-</w:t>
      </w:r>
      <w:proofErr w:type="spellStart"/>
      <w:r w:rsidR="007D5AA1" w:rsidRPr="00670FA5">
        <w:rPr>
          <w:rFonts w:ascii="Times New Roman" w:hAnsi="Times New Roman" w:cs="Times New Roman"/>
          <w:sz w:val="24"/>
          <w:szCs w:val="24"/>
        </w:rPr>
        <w:t>Turkey</w:t>
      </w:r>
      <w:proofErr w:type="spellEnd"/>
    </w:p>
    <w:p w:rsidR="00300D0E" w:rsidRPr="00670FA5" w:rsidRDefault="00300D0E" w:rsidP="00300D0E">
      <w:pPr>
        <w:tabs>
          <w:tab w:val="right" w:pos="9072"/>
        </w:tabs>
        <w:spacing w:after="240"/>
        <w:ind w:left="425"/>
        <w:jc w:val="both"/>
        <w:rPr>
          <w:rFonts w:ascii="Times New Roman" w:hAnsi="Times New Roman" w:cs="Times New Roman"/>
          <w:color w:val="0D0D0D"/>
          <w:kern w:val="16"/>
          <w:sz w:val="24"/>
          <w:szCs w:val="24"/>
          <w:lang w:val="en-US"/>
        </w:rPr>
      </w:pPr>
      <w:r w:rsidRPr="00670FA5">
        <w:rPr>
          <w:rFonts w:ascii="Times New Roman" w:hAnsi="Times New Roman" w:cs="Times New Roman"/>
          <w:bCs/>
          <w:sz w:val="24"/>
          <w:szCs w:val="24"/>
          <w:lang w:val="en-US"/>
        </w:rPr>
        <w:t>Reis, M.</w:t>
      </w:r>
      <w:r w:rsidRPr="00670FA5">
        <w:rPr>
          <w:rFonts w:ascii="Times New Roman" w:hAnsi="Times New Roman" w:cs="Times New Roman"/>
          <w:color w:val="0D0D0D"/>
          <w:kern w:val="16"/>
          <w:sz w:val="24"/>
          <w:szCs w:val="24"/>
          <w:lang w:val="en-US"/>
        </w:rPr>
        <w:t xml:space="preserve">, </w:t>
      </w:r>
      <w:proofErr w:type="spellStart"/>
      <w:r w:rsidRPr="00670FA5">
        <w:rPr>
          <w:rFonts w:ascii="Times New Roman" w:hAnsi="Times New Roman" w:cs="Times New Roman"/>
          <w:color w:val="0D0D0D"/>
          <w:kern w:val="16"/>
          <w:sz w:val="24"/>
          <w:szCs w:val="24"/>
          <w:lang w:val="en-US"/>
        </w:rPr>
        <w:t>Dutal</w:t>
      </w:r>
      <w:proofErr w:type="spellEnd"/>
      <w:r w:rsidRPr="00670FA5">
        <w:rPr>
          <w:rFonts w:ascii="Times New Roman" w:hAnsi="Times New Roman" w:cs="Times New Roman"/>
          <w:color w:val="0D0D0D"/>
          <w:kern w:val="16"/>
          <w:sz w:val="24"/>
          <w:szCs w:val="24"/>
          <w:lang w:val="en-US"/>
        </w:rPr>
        <w:t xml:space="preserve">, H., </w:t>
      </w:r>
      <w:proofErr w:type="spellStart"/>
      <w:r w:rsidRPr="00670FA5">
        <w:rPr>
          <w:rFonts w:ascii="Times New Roman" w:hAnsi="Times New Roman" w:cs="Times New Roman"/>
          <w:color w:val="0D0D0D"/>
          <w:kern w:val="16"/>
          <w:sz w:val="24"/>
          <w:szCs w:val="24"/>
          <w:lang w:val="en-US"/>
        </w:rPr>
        <w:t>Kayrak</w:t>
      </w:r>
      <w:proofErr w:type="spellEnd"/>
      <w:r w:rsidRPr="00670FA5">
        <w:rPr>
          <w:rFonts w:ascii="Times New Roman" w:hAnsi="Times New Roman" w:cs="Times New Roman"/>
          <w:color w:val="0D0D0D"/>
          <w:kern w:val="16"/>
          <w:sz w:val="24"/>
          <w:szCs w:val="24"/>
          <w:lang w:val="en-US"/>
        </w:rPr>
        <w:t xml:space="preserve">, Z., Determining Future Precipitation Probability for </w:t>
      </w:r>
      <w:proofErr w:type="spellStart"/>
      <w:r w:rsidRPr="00670FA5">
        <w:rPr>
          <w:rFonts w:ascii="Times New Roman" w:hAnsi="Times New Roman" w:cs="Times New Roman"/>
          <w:color w:val="0D0D0D"/>
          <w:kern w:val="16"/>
          <w:sz w:val="24"/>
          <w:szCs w:val="24"/>
          <w:lang w:val="en-US"/>
        </w:rPr>
        <w:t>Kahramanmaras</w:t>
      </w:r>
      <w:proofErr w:type="spellEnd"/>
      <w:r w:rsidRPr="00670FA5">
        <w:rPr>
          <w:rFonts w:ascii="Times New Roman" w:hAnsi="Times New Roman" w:cs="Times New Roman"/>
          <w:color w:val="0D0D0D"/>
          <w:kern w:val="16"/>
          <w:sz w:val="24"/>
          <w:szCs w:val="24"/>
          <w:lang w:val="en-US"/>
        </w:rPr>
        <w:t xml:space="preserve"> </w:t>
      </w:r>
      <w:proofErr w:type="spellStart"/>
      <w:r w:rsidRPr="00670FA5">
        <w:rPr>
          <w:rFonts w:ascii="Times New Roman" w:hAnsi="Times New Roman" w:cs="Times New Roman"/>
          <w:color w:val="0D0D0D"/>
          <w:kern w:val="16"/>
          <w:sz w:val="24"/>
          <w:szCs w:val="24"/>
          <w:lang w:val="en-US"/>
        </w:rPr>
        <w:t>Cıty</w:t>
      </w:r>
      <w:proofErr w:type="spellEnd"/>
      <w:r w:rsidRPr="00670FA5">
        <w:rPr>
          <w:rFonts w:ascii="Times New Roman" w:hAnsi="Times New Roman" w:cs="Times New Roman"/>
          <w:color w:val="0D0D0D"/>
          <w:kern w:val="16"/>
          <w:sz w:val="24"/>
          <w:szCs w:val="24"/>
          <w:lang w:val="en-US"/>
        </w:rPr>
        <w:t xml:space="preserve"> Using Markov Chain Approach, SELTH 2015 International Congress, Europe 2020 Strategy Social and Economic Implications, November 20-21, Sibiu, Romania, 2015. </w:t>
      </w:r>
    </w:p>
    <w:p w:rsidR="00CD060F" w:rsidRPr="00670FA5" w:rsidRDefault="00CD060F" w:rsidP="00CD060F">
      <w:pPr>
        <w:autoSpaceDE w:val="0"/>
        <w:autoSpaceDN w:val="0"/>
        <w:adjustRightInd w:val="0"/>
        <w:spacing w:before="120" w:after="120" w:line="259" w:lineRule="exac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FA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C.Ulusal</w:t>
      </w:r>
      <w:r w:rsidRPr="00670F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hakemli </w:t>
      </w:r>
      <w:r w:rsidRPr="00670FA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dergilerde yayımlanan </w:t>
      </w:r>
      <w:proofErr w:type="gramStart"/>
      <w:r w:rsidRPr="00670FA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makaleler</w:t>
      </w:r>
      <w:r w:rsidRPr="00670F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:</w:t>
      </w:r>
      <w:proofErr w:type="gramEnd"/>
      <w:r w:rsidRPr="00670F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0FA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EC2EE7" w:rsidRPr="00670FA5" w:rsidRDefault="00EC2EE7" w:rsidP="00CD060F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C2EE7" w:rsidRPr="00670FA5" w:rsidRDefault="00EC2EE7" w:rsidP="00EC2EE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0FA5">
        <w:rPr>
          <w:rFonts w:ascii="Times New Roman" w:hAnsi="Times New Roman" w:cs="Times New Roman"/>
          <w:sz w:val="24"/>
          <w:szCs w:val="24"/>
        </w:rPr>
        <w:t>Okatan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>, A</w:t>
      </w:r>
      <w:proofErr w:type="gramStart"/>
      <w:r w:rsidRPr="00670FA5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670FA5">
        <w:rPr>
          <w:rFonts w:ascii="Times New Roman" w:hAnsi="Times New Roman" w:cs="Times New Roman"/>
          <w:sz w:val="24"/>
          <w:szCs w:val="24"/>
        </w:rPr>
        <w:t xml:space="preserve"> A.Yüksel, M. Reis, Kahramanmaraş-Ayvalı Barajı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Kızıldere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Yağış Havzasında Toprakların Erozyon Eğilim Değerlerinin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Hidrofiziksel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Toprak Özelliklerine Bağlı Olarak Değişimi, Kahramanmaraş Sütçü İmam Üniversitesi Fen ve Mühendislik Dergisi, Cilt 3, Sayı 1, 2000, s. 28-41.</w:t>
      </w:r>
    </w:p>
    <w:p w:rsidR="00EC2EE7" w:rsidRPr="00670FA5" w:rsidRDefault="00EC2EE7" w:rsidP="00EC2EE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0FA5">
        <w:rPr>
          <w:rFonts w:ascii="Times New Roman" w:hAnsi="Times New Roman" w:cs="Times New Roman"/>
          <w:sz w:val="24"/>
          <w:szCs w:val="24"/>
        </w:rPr>
        <w:t>Okatan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>, a</w:t>
      </w:r>
      <w:proofErr w:type="gramStart"/>
      <w:r w:rsidRPr="00670FA5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670FA5">
        <w:rPr>
          <w:rFonts w:ascii="Times New Roman" w:hAnsi="Times New Roman" w:cs="Times New Roman"/>
          <w:sz w:val="24"/>
          <w:szCs w:val="24"/>
        </w:rPr>
        <w:t xml:space="preserve"> M. Reis, A.Yüksel, M. Aydın, Çorum-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Karhın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Çayı Yağış Havzasında Dere Akımlarını Etkileyen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Fizyografik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Etmenler İle Bazı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Hidro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-Fiziksel Toprak Özellikleri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Arasindaki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İlişkiler Üzerine Bir Araştırma, Kahramanmaraş Sütçü İmam Üniversitesi Fen ve Mühendislik Dergisi, Cilt 4, Sayı 2, 2001, s. 16-29.</w:t>
      </w:r>
    </w:p>
    <w:p w:rsidR="00EC2EE7" w:rsidRPr="00670FA5" w:rsidRDefault="00EC2EE7" w:rsidP="00EC2EE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70FA5">
        <w:rPr>
          <w:rFonts w:ascii="Times New Roman" w:hAnsi="Times New Roman" w:cs="Times New Roman"/>
          <w:sz w:val="24"/>
          <w:szCs w:val="24"/>
        </w:rPr>
        <w:t>Reis, M</w:t>
      </w:r>
      <w:proofErr w:type="gramStart"/>
      <w:r w:rsidRPr="00670FA5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670FA5">
        <w:rPr>
          <w:rFonts w:ascii="Times New Roman" w:hAnsi="Times New Roman" w:cs="Times New Roman"/>
          <w:sz w:val="24"/>
          <w:szCs w:val="24"/>
        </w:rPr>
        <w:t xml:space="preserve"> S.Gümüş, F.Ulu, Trabzon-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Karadere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Yağiş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Havzası Orman İçi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Meralarinin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Verim Potansiyeli ve Bitki Toplumu Benzerliği Üzerine Bir Araştırma, Çevre ve Orman Bakanlığı, Doğu Karadeniz Ormancılık Araştırma Müdürlüğü Araştırma Dergisi, Sayı 2, 2004.</w:t>
      </w:r>
    </w:p>
    <w:p w:rsidR="00EC2EE7" w:rsidRPr="00670FA5" w:rsidRDefault="00EC2EE7" w:rsidP="00EC2EE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70FA5">
        <w:rPr>
          <w:rFonts w:ascii="Times New Roman" w:hAnsi="Times New Roman" w:cs="Times New Roman"/>
          <w:sz w:val="24"/>
          <w:szCs w:val="24"/>
        </w:rPr>
        <w:lastRenderedPageBreak/>
        <w:t>Reis, M</w:t>
      </w:r>
      <w:proofErr w:type="gramStart"/>
      <w:r w:rsidRPr="00670FA5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670FA5">
        <w:rPr>
          <w:rFonts w:ascii="Times New Roman" w:hAnsi="Times New Roman" w:cs="Times New Roman"/>
          <w:sz w:val="24"/>
          <w:szCs w:val="24"/>
        </w:rPr>
        <w:t xml:space="preserve"> S.Gümüş, F.Ulu, Trabzon-Araklı-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Karadere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Yağış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Havzasinda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Farkli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Arazi Kullanımları Altında Yer Alan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Topraklarin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Erozyon Eğilim Değerleri Üzerine Bir Araştırma, Çevre ve Orman Bakanlığı, Doğu Karadeniz Ormancılık Araştırma Müdürlüğü Araştırma Dergisi, Sayı 3, 2004.</w:t>
      </w:r>
    </w:p>
    <w:p w:rsidR="00EC2EE7" w:rsidRPr="00670FA5" w:rsidRDefault="00EC2EE7" w:rsidP="00EC2EE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70FA5">
        <w:rPr>
          <w:rFonts w:ascii="Times New Roman" w:hAnsi="Times New Roman" w:cs="Times New Roman"/>
          <w:sz w:val="24"/>
          <w:szCs w:val="24"/>
        </w:rPr>
        <w:t>Reis, M</w:t>
      </w:r>
      <w:proofErr w:type="gramStart"/>
      <w:r w:rsidRPr="00670FA5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670FA5">
        <w:rPr>
          <w:rFonts w:ascii="Times New Roman" w:hAnsi="Times New Roman" w:cs="Times New Roman"/>
          <w:sz w:val="24"/>
          <w:szCs w:val="24"/>
        </w:rPr>
        <w:t xml:space="preserve"> Trabzon Yöresi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Alpin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Meralarında Gübrelemenin Vejetasyon Yapısı Üzerindeki Etkileri, Barın Orman Fakültesi Dergisi, ISSN: 1302-0943, Cilt 1, Sayfa: 157-167, 2009.</w:t>
      </w:r>
    </w:p>
    <w:p w:rsidR="00EC2EE7" w:rsidRPr="00670FA5" w:rsidRDefault="00EC2EE7" w:rsidP="00EC2EE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70FA5">
        <w:rPr>
          <w:rFonts w:ascii="Times New Roman" w:hAnsi="Times New Roman" w:cs="Times New Roman"/>
          <w:sz w:val="24"/>
          <w:szCs w:val="24"/>
        </w:rPr>
        <w:t>Reis, M</w:t>
      </w:r>
      <w:proofErr w:type="gramStart"/>
      <w:r w:rsidRPr="00670FA5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670FA5">
        <w:rPr>
          <w:rFonts w:ascii="Times New Roman" w:hAnsi="Times New Roman" w:cs="Times New Roman"/>
          <w:sz w:val="24"/>
          <w:szCs w:val="24"/>
        </w:rPr>
        <w:t xml:space="preserve"> Erzincan, E., Kahramanmaraş Yöresi Keklik Deresi Yağış Havasında Dere Akımlarını Etkileyen İklim ve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Fizyografik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Etmenlerin İrdelenmesi, ISSN: 1302-0943, Cilt 1, Sayfa: 569-578, 2009.</w:t>
      </w:r>
    </w:p>
    <w:p w:rsidR="00CD060F" w:rsidRPr="00670FA5" w:rsidRDefault="00CD060F" w:rsidP="00CD060F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70FA5">
        <w:rPr>
          <w:rFonts w:ascii="Times New Roman" w:hAnsi="Times New Roman" w:cs="Times New Roman"/>
          <w:sz w:val="24"/>
          <w:szCs w:val="24"/>
        </w:rPr>
        <w:t>Reis, M</w:t>
      </w:r>
      <w:proofErr w:type="gramStart"/>
      <w:r w:rsidRPr="00670FA5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670FA5">
        <w:rPr>
          <w:rFonts w:ascii="Times New Roman" w:hAnsi="Times New Roman" w:cs="Times New Roman"/>
          <w:sz w:val="24"/>
          <w:szCs w:val="24"/>
        </w:rPr>
        <w:t xml:space="preserve"> Savacı, G., Baltacı, E., Kahramanmaraş İli Keklik Deresi Yağış Havzasında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Geotekstil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Silt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Fence) Kullanılarak Erozyon ile Kaybolan Toprak Miktarlarının Belirlenmesi, KSÜ Mühendislik Bilimleri Dergisi, Özel Sayı s.260-270, Kahramanmaraş. 2012</w:t>
      </w:r>
    </w:p>
    <w:p w:rsidR="001505CC" w:rsidRPr="00670FA5" w:rsidRDefault="00CD060F" w:rsidP="001505CC">
      <w:pPr>
        <w:pStyle w:val="Style8"/>
        <w:spacing w:after="120" w:line="240" w:lineRule="atLeast"/>
        <w:ind w:left="426"/>
        <w:jc w:val="both"/>
        <w:rPr>
          <w:b/>
          <w:bCs/>
          <w:u w:val="single"/>
        </w:rPr>
      </w:pPr>
      <w:r w:rsidRPr="00670FA5">
        <w:rPr>
          <w:b/>
          <w:bCs/>
          <w:u w:val="single"/>
        </w:rPr>
        <w:t>D</w:t>
      </w:r>
      <w:r w:rsidR="001505CC" w:rsidRPr="00670FA5">
        <w:rPr>
          <w:b/>
          <w:bCs/>
          <w:u w:val="single"/>
        </w:rPr>
        <w:t>.Ulusal bilimsel toplantılarda sunulan ve bildiri kitaplarında basılan bildiriler:</w:t>
      </w:r>
    </w:p>
    <w:p w:rsidR="00207D4B" w:rsidRPr="00670FA5" w:rsidRDefault="00207D4B" w:rsidP="00207D4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07D4B" w:rsidRPr="00670FA5" w:rsidRDefault="00207D4B" w:rsidP="00207D4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0FA5">
        <w:rPr>
          <w:rFonts w:ascii="Times New Roman" w:hAnsi="Times New Roman" w:cs="Times New Roman"/>
          <w:sz w:val="24"/>
          <w:szCs w:val="24"/>
        </w:rPr>
        <w:t>Okatan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>, A</w:t>
      </w:r>
      <w:proofErr w:type="gramStart"/>
      <w:r w:rsidRPr="00670FA5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670FA5">
        <w:rPr>
          <w:rFonts w:ascii="Times New Roman" w:hAnsi="Times New Roman" w:cs="Times New Roman"/>
          <w:sz w:val="24"/>
          <w:szCs w:val="24"/>
        </w:rPr>
        <w:t xml:space="preserve"> A.Yüksel, M. Reis, M. Tok, Çorum-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Karhın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Çayı Yağış Havzasında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Fizyografik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Etmenlerin Coğrafi Bilgi Sistemleri Ortamında Belirlenmesi Üzerine Araştırmalar, Türkiye Beşinci ESRI ve ERDAS Kullanıcıları Grubu Toplantısı, Ankara, 1998.</w:t>
      </w:r>
    </w:p>
    <w:p w:rsidR="00207D4B" w:rsidRPr="00670FA5" w:rsidRDefault="00207D4B" w:rsidP="00207D4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0FA5">
        <w:rPr>
          <w:rFonts w:ascii="Times New Roman" w:hAnsi="Times New Roman" w:cs="Times New Roman"/>
          <w:sz w:val="24"/>
          <w:szCs w:val="24"/>
        </w:rPr>
        <w:t>Okatan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A</w:t>
      </w:r>
      <w:proofErr w:type="gramStart"/>
      <w:r w:rsidRPr="00670FA5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670FA5">
        <w:rPr>
          <w:rFonts w:ascii="Times New Roman" w:hAnsi="Times New Roman" w:cs="Times New Roman"/>
          <w:sz w:val="24"/>
          <w:szCs w:val="24"/>
        </w:rPr>
        <w:t xml:space="preserve"> A. Yüksel, M. Reis, Yağış Havzalarının Planlanması ve Korunmasında Coğrafi Bilgi Sistemlerinin (CBS) Kullanılması, Kent Yönetimi İnsan ve Çevre Sorunları Sempozyumu, Cilt 1, s. 274-283, İstanbul 1999.</w:t>
      </w:r>
    </w:p>
    <w:p w:rsidR="00207D4B" w:rsidRPr="00670FA5" w:rsidRDefault="00207D4B" w:rsidP="00207D4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70FA5">
        <w:rPr>
          <w:rFonts w:ascii="Times New Roman" w:hAnsi="Times New Roman" w:cs="Times New Roman"/>
          <w:sz w:val="24"/>
          <w:szCs w:val="24"/>
        </w:rPr>
        <w:t xml:space="preserve">Reis, M, A. Yüksel, A.E.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Akay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>, F. Tonguç. 2005. Türkiye’de Orman İçi ve Orman Üstü Alanlarda Sürdürülebilir Meracılık Faaliyetlerinin Çevre Sorunları Ve Biyolojik Çeşitlilik Bakımından İrdelenmesi, Korunan Doğal Alanlar Sempozyumu, 08–10 Eylül 2005, Isparta.</w:t>
      </w:r>
    </w:p>
    <w:p w:rsidR="00207D4B" w:rsidRPr="00670FA5" w:rsidRDefault="00207D4B" w:rsidP="00207D4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0FA5">
        <w:rPr>
          <w:rFonts w:ascii="Times New Roman" w:hAnsi="Times New Roman" w:cs="Times New Roman"/>
          <w:sz w:val="24"/>
          <w:szCs w:val="24"/>
        </w:rPr>
        <w:t>Tonguc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, F, A.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Yuksel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, A.E.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Akay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, M. Reis. 2005. Tahrip Edilmiş Su Kenarı Ormanlarında Önerilen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Silvikültürel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Uygulamalar, Korunan Doğal Alanlar Sempozyumu, 08-10 Eylül 2005, ISPARTA.</w:t>
      </w:r>
    </w:p>
    <w:p w:rsidR="00207D4B" w:rsidRPr="00670FA5" w:rsidRDefault="00207D4B" w:rsidP="00207D4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0FA5">
        <w:rPr>
          <w:rFonts w:ascii="Times New Roman" w:hAnsi="Times New Roman" w:cs="Times New Roman"/>
          <w:sz w:val="24"/>
          <w:szCs w:val="24"/>
        </w:rPr>
        <w:t>Tonguc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, F, A.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Yuksel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, A.E.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Akay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>, M. Reis. 2005. Dağlık Alanlarda Çığ Koruma Ormanlarının Kurulması Ve Bu Alanlarda Uygulanan Aktif Kalıcı Önlemler, Korunan Doğal Alanlar Sempozyumu, 08-10 Eylül 2005, ISPARTA.</w:t>
      </w:r>
    </w:p>
    <w:p w:rsidR="00EC2EE7" w:rsidRPr="00670FA5" w:rsidRDefault="00EC2EE7" w:rsidP="00EC2EE7">
      <w:pPr>
        <w:pStyle w:val="Style8"/>
        <w:spacing w:after="120" w:line="240" w:lineRule="atLeast"/>
        <w:ind w:left="426"/>
        <w:jc w:val="both"/>
      </w:pPr>
      <w:r w:rsidRPr="00670FA5">
        <w:t>Reis, M</w:t>
      </w:r>
      <w:proofErr w:type="gramStart"/>
      <w:r w:rsidRPr="00670FA5">
        <w:t>.,</w:t>
      </w:r>
      <w:proofErr w:type="gramEnd"/>
      <w:r w:rsidRPr="00670FA5">
        <w:t xml:space="preserve"> </w:t>
      </w:r>
      <w:proofErr w:type="spellStart"/>
      <w:r w:rsidRPr="00670FA5">
        <w:t>Karademir</w:t>
      </w:r>
      <w:proofErr w:type="spellEnd"/>
      <w:r w:rsidRPr="00670FA5">
        <w:t xml:space="preserve">, N., Oğuz, H. (2009). “Kahramanmaraş Yöresi Keklik Deresi Yağış Havzasında Dere Akımlarını Etkileyen </w:t>
      </w:r>
      <w:proofErr w:type="spellStart"/>
      <w:r w:rsidRPr="00670FA5">
        <w:t>Fizyografik</w:t>
      </w:r>
      <w:proofErr w:type="spellEnd"/>
      <w:r w:rsidRPr="00670FA5">
        <w:t xml:space="preserve"> Etmenlerin İrdelenmesi”, III. DEÜ CBS Sempozyumu, 10-11 Aralık 2009, İzmir.</w:t>
      </w:r>
    </w:p>
    <w:p w:rsidR="00EC2EE7" w:rsidRPr="00670FA5" w:rsidRDefault="00EC2EE7" w:rsidP="00EC2EE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70FA5">
        <w:rPr>
          <w:rFonts w:ascii="Times New Roman" w:hAnsi="Times New Roman" w:cs="Times New Roman"/>
          <w:sz w:val="24"/>
          <w:szCs w:val="24"/>
        </w:rPr>
        <w:lastRenderedPageBreak/>
        <w:t>Reis, M</w:t>
      </w:r>
      <w:proofErr w:type="gramStart"/>
      <w:r w:rsidRPr="00670FA5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670FA5">
        <w:rPr>
          <w:rFonts w:ascii="Times New Roman" w:hAnsi="Times New Roman" w:cs="Times New Roman"/>
          <w:sz w:val="24"/>
          <w:szCs w:val="24"/>
        </w:rPr>
        <w:t xml:space="preserve"> Savacı, G., Baltacı, E., Kahramanmaraş İli Keklik Deresi Yağış Havzasında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Geotekstil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Silt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Fence) Kullanılarak Erozyon ile Kaybolan Toprak Miktarlarının Belirlenmesi, 26-28 Ekim, I. Ulusal Akdeniz Orman ve Çevre Sempozyumu, Kahramanmaraş. 2011</w:t>
      </w:r>
    </w:p>
    <w:p w:rsidR="00EC2EE7" w:rsidRPr="00670FA5" w:rsidRDefault="00EC2EE7" w:rsidP="00EC2EE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70FA5">
        <w:rPr>
          <w:rFonts w:ascii="Times New Roman" w:hAnsi="Times New Roman" w:cs="Times New Roman"/>
          <w:sz w:val="24"/>
          <w:szCs w:val="24"/>
        </w:rPr>
        <w:t>Reis, M</w:t>
      </w:r>
      <w:proofErr w:type="gramStart"/>
      <w:r w:rsidRPr="00670FA5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670FA5">
        <w:rPr>
          <w:rFonts w:ascii="Times New Roman" w:hAnsi="Times New Roman" w:cs="Times New Roman"/>
          <w:sz w:val="24"/>
          <w:szCs w:val="24"/>
        </w:rPr>
        <w:t xml:space="preserve"> Savacı, G., Kahramanmaraş Ahır Dağı Yöresi </w:t>
      </w:r>
      <w:proofErr w:type="spellStart"/>
      <w:r w:rsidRPr="00670FA5">
        <w:rPr>
          <w:rFonts w:ascii="Times New Roman" w:hAnsi="Times New Roman" w:cs="Times New Roman"/>
          <w:sz w:val="24"/>
          <w:szCs w:val="24"/>
        </w:rPr>
        <w:t>Akdere</w:t>
      </w:r>
      <w:proofErr w:type="spellEnd"/>
      <w:r w:rsidRPr="00670FA5">
        <w:rPr>
          <w:rFonts w:ascii="Times New Roman" w:hAnsi="Times New Roman" w:cs="Times New Roman"/>
          <w:sz w:val="24"/>
          <w:szCs w:val="24"/>
        </w:rPr>
        <w:t xml:space="preserve"> Yağış Havzasında Erozyon Üzerinde Etkili Olan Faktörler. Ekoloji Sempozyumu,  05-08 Mayıs, Düzce. 2011</w:t>
      </w:r>
    </w:p>
    <w:p w:rsidR="00EC2EE7" w:rsidRPr="00670FA5" w:rsidRDefault="00EC2EE7" w:rsidP="00EC2EE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70FA5">
        <w:rPr>
          <w:rFonts w:ascii="Times New Roman" w:hAnsi="Times New Roman" w:cs="Times New Roman"/>
          <w:sz w:val="24"/>
          <w:szCs w:val="24"/>
        </w:rPr>
        <w:t>Reis, M</w:t>
      </w:r>
      <w:proofErr w:type="gramStart"/>
      <w:r w:rsidRPr="00670FA5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670FA5">
        <w:rPr>
          <w:rFonts w:ascii="Times New Roman" w:hAnsi="Times New Roman" w:cs="Times New Roman"/>
          <w:sz w:val="24"/>
          <w:szCs w:val="24"/>
        </w:rPr>
        <w:t xml:space="preserve"> Şen, N., Savacı, G., Kahramanmaraş İli Ahır Dağı Meralarında Sorunlar ve Çözüm Önerileri, 26-28 Ekim, I. Ulusal Akdeniz Orman ve Çevre Sempozyumu, Kahramanmaraş. 2011.</w:t>
      </w:r>
    </w:p>
    <w:p w:rsidR="001505CC" w:rsidRPr="00670FA5" w:rsidRDefault="001505CC" w:rsidP="001505CC">
      <w:pPr>
        <w:pStyle w:val="Style8"/>
        <w:spacing w:after="240" w:line="240" w:lineRule="atLeast"/>
        <w:ind w:left="425"/>
        <w:jc w:val="both"/>
      </w:pPr>
      <w:r w:rsidRPr="00670FA5">
        <w:rPr>
          <w:spacing w:val="7"/>
        </w:rPr>
        <w:t>Rei</w:t>
      </w:r>
      <w:r w:rsidRPr="00670FA5">
        <w:t>s</w:t>
      </w:r>
      <w:r w:rsidRPr="00670FA5">
        <w:rPr>
          <w:spacing w:val="2"/>
        </w:rPr>
        <w:t xml:space="preserve"> </w:t>
      </w:r>
      <w:r w:rsidRPr="00670FA5">
        <w:rPr>
          <w:spacing w:val="7"/>
        </w:rPr>
        <w:t>M</w:t>
      </w:r>
      <w:proofErr w:type="gramStart"/>
      <w:r w:rsidRPr="00670FA5">
        <w:rPr>
          <w:spacing w:val="7"/>
        </w:rPr>
        <w:t>.</w:t>
      </w:r>
      <w:r w:rsidRPr="00670FA5">
        <w:t>,</w:t>
      </w:r>
      <w:proofErr w:type="gramEnd"/>
      <w:r w:rsidRPr="00670FA5">
        <w:rPr>
          <w:spacing w:val="2"/>
        </w:rPr>
        <w:t xml:space="preserve"> </w:t>
      </w:r>
      <w:r w:rsidRPr="00670FA5">
        <w:rPr>
          <w:spacing w:val="7"/>
        </w:rPr>
        <w:t>Abı</w:t>
      </w:r>
      <w:r w:rsidRPr="00670FA5">
        <w:t xml:space="preserve">z </w:t>
      </w:r>
      <w:r w:rsidRPr="00670FA5">
        <w:rPr>
          <w:spacing w:val="25"/>
        </w:rPr>
        <w:t xml:space="preserve"> </w:t>
      </w:r>
      <w:r w:rsidRPr="00670FA5">
        <w:rPr>
          <w:spacing w:val="7"/>
        </w:rPr>
        <w:t>B.</w:t>
      </w:r>
      <w:r w:rsidRPr="00670FA5">
        <w:t>,</w:t>
      </w:r>
      <w:r w:rsidRPr="00670FA5">
        <w:rPr>
          <w:spacing w:val="2"/>
        </w:rPr>
        <w:t xml:space="preserve"> </w:t>
      </w:r>
      <w:proofErr w:type="spellStart"/>
      <w:r w:rsidRPr="00670FA5">
        <w:rPr>
          <w:spacing w:val="7"/>
        </w:rPr>
        <w:t>Dindarogl</w:t>
      </w:r>
      <w:r w:rsidRPr="00670FA5">
        <w:t>u</w:t>
      </w:r>
      <w:proofErr w:type="spellEnd"/>
      <w:r w:rsidRPr="00670FA5">
        <w:rPr>
          <w:spacing w:val="1"/>
        </w:rPr>
        <w:t xml:space="preserve"> </w:t>
      </w:r>
      <w:r w:rsidRPr="00670FA5">
        <w:rPr>
          <w:spacing w:val="7"/>
        </w:rPr>
        <w:t>T.</w:t>
      </w:r>
      <w:r w:rsidRPr="00670FA5">
        <w:t>,</w:t>
      </w:r>
      <w:r w:rsidRPr="00670FA5">
        <w:rPr>
          <w:spacing w:val="2"/>
        </w:rPr>
        <w:t xml:space="preserve"> </w:t>
      </w:r>
      <w:proofErr w:type="spellStart"/>
      <w:r w:rsidRPr="00670FA5">
        <w:rPr>
          <w:spacing w:val="7"/>
        </w:rPr>
        <w:t>Duta</w:t>
      </w:r>
      <w:r w:rsidRPr="00670FA5">
        <w:t>l</w:t>
      </w:r>
      <w:proofErr w:type="spellEnd"/>
      <w:r w:rsidRPr="00670FA5">
        <w:rPr>
          <w:spacing w:val="2"/>
        </w:rPr>
        <w:t xml:space="preserve"> </w:t>
      </w:r>
      <w:r w:rsidRPr="00670FA5">
        <w:rPr>
          <w:spacing w:val="7"/>
        </w:rPr>
        <w:t>H</w:t>
      </w:r>
      <w:r w:rsidRPr="00670FA5">
        <w:rPr>
          <w:spacing w:val="2"/>
        </w:rPr>
        <w:t xml:space="preserve"> </w:t>
      </w:r>
      <w:r w:rsidRPr="00670FA5">
        <w:rPr>
          <w:spacing w:val="7"/>
        </w:rPr>
        <w:t>(2013)</w:t>
      </w:r>
      <w:r w:rsidRPr="00670FA5">
        <w:t xml:space="preserve">. </w:t>
      </w:r>
      <w:r w:rsidRPr="00670FA5">
        <w:rPr>
          <w:spacing w:val="24"/>
        </w:rPr>
        <w:t xml:space="preserve"> </w:t>
      </w:r>
      <w:proofErr w:type="spellStart"/>
      <w:r w:rsidRPr="00670FA5">
        <w:rPr>
          <w:spacing w:val="7"/>
        </w:rPr>
        <w:t>Kahramanmanmara</w:t>
      </w:r>
      <w:r w:rsidRPr="00670FA5">
        <w:t>ş</w:t>
      </w:r>
      <w:proofErr w:type="spellEnd"/>
      <w:r w:rsidRPr="00670FA5">
        <w:t xml:space="preserve"> </w:t>
      </w:r>
      <w:r w:rsidRPr="00670FA5">
        <w:rPr>
          <w:spacing w:val="7"/>
        </w:rPr>
        <w:t>Halfal</w:t>
      </w:r>
      <w:r w:rsidRPr="00670FA5">
        <w:t>ı</w:t>
      </w:r>
      <w:r w:rsidRPr="00670FA5">
        <w:rPr>
          <w:spacing w:val="2"/>
        </w:rPr>
        <w:t xml:space="preserve"> </w:t>
      </w:r>
      <w:r w:rsidRPr="00670FA5">
        <w:rPr>
          <w:spacing w:val="7"/>
        </w:rPr>
        <w:t>Deres</w:t>
      </w:r>
      <w:r w:rsidRPr="00670FA5">
        <w:t>i</w:t>
      </w:r>
      <w:r w:rsidRPr="00670FA5">
        <w:rPr>
          <w:spacing w:val="2"/>
        </w:rPr>
        <w:t xml:space="preserve"> </w:t>
      </w:r>
      <w:r w:rsidRPr="00670FA5">
        <w:rPr>
          <w:spacing w:val="7"/>
        </w:rPr>
        <w:t xml:space="preserve">Yağış </w:t>
      </w:r>
      <w:r w:rsidRPr="00670FA5">
        <w:rPr>
          <w:spacing w:val="4"/>
        </w:rPr>
        <w:t>Havzasınd</w:t>
      </w:r>
      <w:r w:rsidRPr="00670FA5">
        <w:t>a</w:t>
      </w:r>
      <w:r w:rsidRPr="00670FA5">
        <w:rPr>
          <w:spacing w:val="1"/>
        </w:rPr>
        <w:t xml:space="preserve"> </w:t>
      </w:r>
      <w:r w:rsidRPr="00670FA5">
        <w:rPr>
          <w:spacing w:val="4"/>
        </w:rPr>
        <w:t>Baz</w:t>
      </w:r>
      <w:r w:rsidRPr="00670FA5">
        <w:t>ı</w:t>
      </w:r>
      <w:r w:rsidRPr="00670FA5">
        <w:rPr>
          <w:spacing w:val="1"/>
        </w:rPr>
        <w:t xml:space="preserve"> </w:t>
      </w:r>
      <w:r w:rsidRPr="00670FA5">
        <w:rPr>
          <w:spacing w:val="4"/>
        </w:rPr>
        <w:t>Topra</w:t>
      </w:r>
      <w:r w:rsidRPr="00670FA5">
        <w:t>k</w:t>
      </w:r>
      <w:r w:rsidRPr="00670FA5">
        <w:rPr>
          <w:spacing w:val="1"/>
        </w:rPr>
        <w:t xml:space="preserve"> </w:t>
      </w:r>
      <w:r w:rsidRPr="00670FA5">
        <w:rPr>
          <w:spacing w:val="4"/>
        </w:rPr>
        <w:t>özelliklerini</w:t>
      </w:r>
      <w:r w:rsidRPr="00670FA5">
        <w:t xml:space="preserve">n </w:t>
      </w:r>
      <w:r w:rsidRPr="00670FA5">
        <w:rPr>
          <w:spacing w:val="4"/>
        </w:rPr>
        <w:t>Coğraf</w:t>
      </w:r>
      <w:r w:rsidRPr="00670FA5">
        <w:t>i</w:t>
      </w:r>
      <w:r w:rsidRPr="00670FA5">
        <w:rPr>
          <w:spacing w:val="1"/>
        </w:rPr>
        <w:t xml:space="preserve"> </w:t>
      </w:r>
      <w:r w:rsidRPr="00670FA5">
        <w:rPr>
          <w:spacing w:val="4"/>
        </w:rPr>
        <w:t>Bilg</w:t>
      </w:r>
      <w:r w:rsidRPr="00670FA5">
        <w:t>i</w:t>
      </w:r>
      <w:r w:rsidRPr="00670FA5">
        <w:rPr>
          <w:spacing w:val="1"/>
        </w:rPr>
        <w:t xml:space="preserve"> </w:t>
      </w:r>
      <w:r w:rsidRPr="00670FA5">
        <w:rPr>
          <w:spacing w:val="4"/>
        </w:rPr>
        <w:t>Sistemler</w:t>
      </w:r>
      <w:r w:rsidRPr="00670FA5">
        <w:t>i</w:t>
      </w:r>
      <w:r w:rsidRPr="00670FA5">
        <w:rPr>
          <w:spacing w:val="1"/>
        </w:rPr>
        <w:t xml:space="preserve"> </w:t>
      </w:r>
      <w:r w:rsidRPr="00670FA5">
        <w:rPr>
          <w:spacing w:val="4"/>
        </w:rPr>
        <w:t>il</w:t>
      </w:r>
      <w:r w:rsidRPr="00670FA5">
        <w:t>e</w:t>
      </w:r>
      <w:r w:rsidRPr="00670FA5">
        <w:rPr>
          <w:spacing w:val="1"/>
        </w:rPr>
        <w:t xml:space="preserve"> </w:t>
      </w:r>
      <w:r w:rsidRPr="00670FA5">
        <w:rPr>
          <w:spacing w:val="4"/>
        </w:rPr>
        <w:t>Haritalanması</w:t>
      </w:r>
      <w:r w:rsidRPr="00670FA5">
        <w:t xml:space="preserve">. </w:t>
      </w:r>
      <w:r w:rsidRPr="00670FA5">
        <w:rPr>
          <w:spacing w:val="13"/>
        </w:rPr>
        <w:t xml:space="preserve"> </w:t>
      </w:r>
      <w:r w:rsidRPr="00670FA5">
        <w:rPr>
          <w:spacing w:val="4"/>
        </w:rPr>
        <w:t>I</w:t>
      </w:r>
      <w:r w:rsidRPr="00670FA5">
        <w:t>.</w:t>
      </w:r>
      <w:r w:rsidRPr="00670FA5">
        <w:rPr>
          <w:spacing w:val="1"/>
        </w:rPr>
        <w:t xml:space="preserve"> </w:t>
      </w:r>
      <w:r w:rsidRPr="00670FA5">
        <w:rPr>
          <w:spacing w:val="4"/>
        </w:rPr>
        <w:t>Ulusa</w:t>
      </w:r>
      <w:r w:rsidRPr="00670FA5">
        <w:t>l</w:t>
      </w:r>
      <w:r w:rsidRPr="00670FA5">
        <w:rPr>
          <w:spacing w:val="1"/>
        </w:rPr>
        <w:t xml:space="preserve"> </w:t>
      </w:r>
      <w:r w:rsidRPr="00670FA5">
        <w:rPr>
          <w:spacing w:val="4"/>
        </w:rPr>
        <w:t xml:space="preserve">Havza </w:t>
      </w:r>
      <w:r w:rsidRPr="00670FA5">
        <w:t>Yönetimi Sempozyumu,</w:t>
      </w:r>
      <w:r w:rsidRPr="00670FA5">
        <w:rPr>
          <w:spacing w:val="-1"/>
        </w:rPr>
        <w:t xml:space="preserve"> </w:t>
      </w:r>
      <w:r w:rsidRPr="00670FA5">
        <w:t>1(1), 81-96</w:t>
      </w:r>
    </w:p>
    <w:p w:rsidR="001505CC" w:rsidRPr="00670FA5" w:rsidRDefault="001505CC" w:rsidP="001505CC">
      <w:pPr>
        <w:pStyle w:val="Style8"/>
        <w:spacing w:after="240" w:line="240" w:lineRule="atLeast"/>
        <w:ind w:left="425"/>
        <w:jc w:val="both"/>
        <w:rPr>
          <w:color w:val="000000"/>
          <w:spacing w:val="2"/>
        </w:rPr>
      </w:pPr>
      <w:proofErr w:type="spellStart"/>
      <w:r w:rsidRPr="00670FA5">
        <w:rPr>
          <w:color w:val="000000"/>
          <w:spacing w:val="8"/>
        </w:rPr>
        <w:t>Dindarogl</w:t>
      </w:r>
      <w:r w:rsidRPr="00670FA5">
        <w:rPr>
          <w:color w:val="000000"/>
        </w:rPr>
        <w:t>u</w:t>
      </w:r>
      <w:proofErr w:type="spellEnd"/>
      <w:r w:rsidRPr="00670FA5">
        <w:rPr>
          <w:color w:val="000000"/>
        </w:rPr>
        <w:t xml:space="preserve"> </w:t>
      </w:r>
      <w:r w:rsidRPr="00670FA5">
        <w:rPr>
          <w:color w:val="000000"/>
          <w:spacing w:val="8"/>
        </w:rPr>
        <w:t>T</w:t>
      </w:r>
      <w:proofErr w:type="gramStart"/>
      <w:r w:rsidRPr="00670FA5">
        <w:rPr>
          <w:color w:val="000000"/>
          <w:spacing w:val="8"/>
        </w:rPr>
        <w:t>.</w:t>
      </w:r>
      <w:r w:rsidRPr="00670FA5">
        <w:rPr>
          <w:color w:val="000000"/>
        </w:rPr>
        <w:t>,</w:t>
      </w:r>
      <w:proofErr w:type="gramEnd"/>
      <w:r w:rsidRPr="00670FA5">
        <w:rPr>
          <w:color w:val="000000"/>
          <w:spacing w:val="1"/>
        </w:rPr>
        <w:t xml:space="preserve"> </w:t>
      </w:r>
      <w:r w:rsidRPr="00670FA5">
        <w:rPr>
          <w:color w:val="000000"/>
          <w:spacing w:val="8"/>
        </w:rPr>
        <w:t>Rei</w:t>
      </w:r>
      <w:r w:rsidRPr="00670FA5">
        <w:rPr>
          <w:color w:val="000000"/>
        </w:rPr>
        <w:t>s,</w:t>
      </w:r>
      <w:r w:rsidRPr="00670FA5">
        <w:rPr>
          <w:color w:val="000000"/>
          <w:spacing w:val="1"/>
        </w:rPr>
        <w:t xml:space="preserve"> </w:t>
      </w:r>
      <w:r w:rsidRPr="00670FA5">
        <w:rPr>
          <w:color w:val="000000"/>
          <w:spacing w:val="8"/>
        </w:rPr>
        <w:t>M</w:t>
      </w:r>
      <w:r w:rsidRPr="00670FA5">
        <w:rPr>
          <w:color w:val="000000"/>
          <w:spacing w:val="1"/>
        </w:rPr>
        <w:t xml:space="preserve"> </w:t>
      </w:r>
      <w:r w:rsidRPr="00670FA5">
        <w:rPr>
          <w:color w:val="000000"/>
          <w:spacing w:val="8"/>
        </w:rPr>
        <w:t>(2014)</w:t>
      </w:r>
      <w:r w:rsidRPr="00670FA5">
        <w:rPr>
          <w:color w:val="000000"/>
        </w:rPr>
        <w:t xml:space="preserve">. </w:t>
      </w:r>
      <w:r w:rsidRPr="00670FA5">
        <w:rPr>
          <w:color w:val="000000"/>
          <w:spacing w:val="27"/>
        </w:rPr>
        <w:t xml:space="preserve"> </w:t>
      </w:r>
      <w:proofErr w:type="gramStart"/>
      <w:r w:rsidRPr="00670FA5">
        <w:rPr>
          <w:color w:val="000000"/>
          <w:spacing w:val="8"/>
        </w:rPr>
        <w:t>Ekoloji</w:t>
      </w:r>
      <w:r w:rsidRPr="00670FA5">
        <w:rPr>
          <w:color w:val="000000"/>
        </w:rPr>
        <w:t xml:space="preserve">k </w:t>
      </w:r>
      <w:r w:rsidRPr="00670FA5">
        <w:rPr>
          <w:color w:val="000000"/>
          <w:spacing w:val="8"/>
        </w:rPr>
        <w:t>Hassa</w:t>
      </w:r>
      <w:r w:rsidRPr="00670FA5">
        <w:rPr>
          <w:color w:val="000000"/>
        </w:rPr>
        <w:t xml:space="preserve">s </w:t>
      </w:r>
      <w:r w:rsidRPr="00670FA5">
        <w:rPr>
          <w:color w:val="000000"/>
          <w:spacing w:val="8"/>
        </w:rPr>
        <w:t>Alanlardak</w:t>
      </w:r>
      <w:r w:rsidRPr="00670FA5">
        <w:rPr>
          <w:color w:val="000000"/>
        </w:rPr>
        <w:t xml:space="preserve">i </w:t>
      </w:r>
      <w:r w:rsidRPr="00670FA5">
        <w:rPr>
          <w:color w:val="000000"/>
          <w:spacing w:val="8"/>
        </w:rPr>
        <w:t>Toprağı</w:t>
      </w:r>
      <w:r w:rsidRPr="00670FA5">
        <w:rPr>
          <w:color w:val="000000"/>
        </w:rPr>
        <w:t xml:space="preserve">n </w:t>
      </w:r>
      <w:r w:rsidRPr="00670FA5">
        <w:rPr>
          <w:color w:val="000000"/>
          <w:spacing w:val="8"/>
        </w:rPr>
        <w:t>Fiziksel</w:t>
      </w:r>
      <w:r w:rsidRPr="00670FA5">
        <w:rPr>
          <w:color w:val="000000"/>
        </w:rPr>
        <w:t xml:space="preserve">, </w:t>
      </w:r>
      <w:r w:rsidRPr="00670FA5">
        <w:rPr>
          <w:color w:val="000000"/>
          <w:spacing w:val="8"/>
        </w:rPr>
        <w:t>Kimyasa</w:t>
      </w:r>
      <w:r w:rsidRPr="00670FA5">
        <w:rPr>
          <w:color w:val="000000"/>
        </w:rPr>
        <w:t xml:space="preserve">l </w:t>
      </w:r>
      <w:r w:rsidRPr="00670FA5">
        <w:rPr>
          <w:color w:val="000000"/>
          <w:spacing w:val="8"/>
        </w:rPr>
        <w:t xml:space="preserve">Ve </w:t>
      </w:r>
      <w:r w:rsidRPr="00670FA5">
        <w:rPr>
          <w:color w:val="000000"/>
          <w:spacing w:val="2"/>
        </w:rPr>
        <w:t>Morfoloji</w:t>
      </w:r>
      <w:r w:rsidRPr="00670FA5">
        <w:rPr>
          <w:color w:val="000000"/>
        </w:rPr>
        <w:t xml:space="preserve">k </w:t>
      </w:r>
      <w:r w:rsidRPr="00670FA5">
        <w:rPr>
          <w:color w:val="000000"/>
          <w:spacing w:val="2"/>
        </w:rPr>
        <w:t>Yönde</w:t>
      </w:r>
      <w:r w:rsidRPr="00670FA5">
        <w:rPr>
          <w:color w:val="000000"/>
        </w:rPr>
        <w:t>n</w:t>
      </w:r>
      <w:r w:rsidRPr="00670FA5">
        <w:rPr>
          <w:color w:val="000000"/>
          <w:spacing w:val="1"/>
        </w:rPr>
        <w:t xml:space="preserve"> </w:t>
      </w:r>
      <w:r w:rsidRPr="00670FA5">
        <w:rPr>
          <w:color w:val="000000"/>
          <w:spacing w:val="2"/>
        </w:rPr>
        <w:t>İncelenmesi</w:t>
      </w:r>
      <w:r w:rsidRPr="00670FA5">
        <w:rPr>
          <w:color w:val="000000"/>
        </w:rPr>
        <w:t xml:space="preserve">. </w:t>
      </w:r>
      <w:proofErr w:type="gramEnd"/>
      <w:r w:rsidRPr="00670FA5">
        <w:rPr>
          <w:color w:val="000000"/>
          <w:spacing w:val="2"/>
        </w:rPr>
        <w:t>I</w:t>
      </w:r>
      <w:r w:rsidRPr="00670FA5">
        <w:rPr>
          <w:color w:val="000000"/>
        </w:rPr>
        <w:t>.</w:t>
      </w:r>
      <w:r w:rsidRPr="00670FA5">
        <w:rPr>
          <w:color w:val="000000"/>
          <w:spacing w:val="1"/>
        </w:rPr>
        <w:t xml:space="preserve"> </w:t>
      </w:r>
      <w:r w:rsidRPr="00670FA5">
        <w:rPr>
          <w:color w:val="000000"/>
          <w:spacing w:val="2"/>
        </w:rPr>
        <w:t>Ulusa</w:t>
      </w:r>
      <w:r w:rsidRPr="00670FA5">
        <w:rPr>
          <w:color w:val="000000"/>
        </w:rPr>
        <w:t>l</w:t>
      </w:r>
      <w:r w:rsidRPr="00670FA5">
        <w:rPr>
          <w:color w:val="000000"/>
          <w:spacing w:val="1"/>
        </w:rPr>
        <w:t xml:space="preserve"> </w:t>
      </w:r>
      <w:r w:rsidRPr="00670FA5">
        <w:rPr>
          <w:color w:val="000000"/>
          <w:spacing w:val="2"/>
        </w:rPr>
        <w:t>Havz</w:t>
      </w:r>
      <w:r w:rsidRPr="00670FA5">
        <w:rPr>
          <w:color w:val="000000"/>
        </w:rPr>
        <w:t>a</w:t>
      </w:r>
      <w:r w:rsidRPr="00670FA5">
        <w:rPr>
          <w:color w:val="000000"/>
          <w:spacing w:val="1"/>
        </w:rPr>
        <w:t xml:space="preserve"> </w:t>
      </w:r>
      <w:r w:rsidRPr="00670FA5">
        <w:rPr>
          <w:color w:val="000000"/>
          <w:spacing w:val="2"/>
        </w:rPr>
        <w:t>Yönetim</w:t>
      </w:r>
      <w:r w:rsidRPr="00670FA5">
        <w:rPr>
          <w:color w:val="000000"/>
        </w:rPr>
        <w:t>i</w:t>
      </w:r>
      <w:r w:rsidRPr="00670FA5">
        <w:rPr>
          <w:color w:val="000000"/>
          <w:spacing w:val="1"/>
        </w:rPr>
        <w:t xml:space="preserve"> </w:t>
      </w:r>
      <w:r w:rsidRPr="00670FA5">
        <w:rPr>
          <w:color w:val="000000"/>
          <w:spacing w:val="2"/>
        </w:rPr>
        <w:t>Sempozyumu</w:t>
      </w:r>
      <w:r w:rsidRPr="00670FA5">
        <w:rPr>
          <w:color w:val="000000"/>
        </w:rPr>
        <w:t xml:space="preserve">, </w:t>
      </w:r>
      <w:r w:rsidRPr="00670FA5">
        <w:rPr>
          <w:color w:val="000000"/>
          <w:spacing w:val="2"/>
        </w:rPr>
        <w:t>1(1)</w:t>
      </w:r>
      <w:r w:rsidRPr="00670FA5">
        <w:rPr>
          <w:color w:val="000000"/>
        </w:rPr>
        <w:t>,</w:t>
      </w:r>
      <w:r w:rsidRPr="00670FA5">
        <w:rPr>
          <w:color w:val="000000"/>
          <w:spacing w:val="1"/>
        </w:rPr>
        <w:t xml:space="preserve"> </w:t>
      </w:r>
      <w:r w:rsidRPr="00670FA5">
        <w:rPr>
          <w:color w:val="000000"/>
          <w:spacing w:val="2"/>
        </w:rPr>
        <w:t>593-604.</w:t>
      </w:r>
    </w:p>
    <w:p w:rsidR="007D5AA1" w:rsidRDefault="001505CC" w:rsidP="001505CC">
      <w:pPr>
        <w:pStyle w:val="Style8"/>
        <w:spacing w:after="120" w:line="240" w:lineRule="atLeast"/>
        <w:ind w:left="426"/>
        <w:jc w:val="both"/>
      </w:pPr>
      <w:r w:rsidRPr="00670FA5">
        <w:t>Reis M</w:t>
      </w:r>
      <w:proofErr w:type="gramStart"/>
      <w:r w:rsidRPr="00670FA5">
        <w:t>.,</w:t>
      </w:r>
      <w:proofErr w:type="gramEnd"/>
      <w:r w:rsidRPr="00670FA5">
        <w:t xml:space="preserve"> Şen N. 2014. </w:t>
      </w:r>
      <w:r w:rsidRPr="00670FA5">
        <w:rPr>
          <w:color w:val="000000"/>
        </w:rPr>
        <w:t xml:space="preserve">Uzaktan </w:t>
      </w:r>
      <w:proofErr w:type="spellStart"/>
      <w:r w:rsidRPr="00670FA5">
        <w:rPr>
          <w:color w:val="000000"/>
        </w:rPr>
        <w:t>Algilama</w:t>
      </w:r>
      <w:proofErr w:type="spellEnd"/>
      <w:r w:rsidRPr="00670FA5">
        <w:rPr>
          <w:color w:val="000000"/>
        </w:rPr>
        <w:t xml:space="preserve"> ile Meralarda Aşırı Otlatma Koşullarının Oluşmasında Etkili olan Faktörlerin Belirlenmesi. </w:t>
      </w:r>
      <w:r w:rsidR="007D5AA1" w:rsidRPr="00670FA5">
        <w:t xml:space="preserve">I. Havza Yönetimi Sempozyumu, Çankırı </w:t>
      </w:r>
    </w:p>
    <w:p w:rsidR="001505CC" w:rsidRDefault="001505CC" w:rsidP="001505CC">
      <w:pPr>
        <w:pStyle w:val="Style8"/>
        <w:spacing w:after="120" w:line="240" w:lineRule="atLeast"/>
        <w:ind w:left="426"/>
        <w:jc w:val="both"/>
      </w:pPr>
      <w:r w:rsidRPr="00670FA5">
        <w:t>Reis M</w:t>
      </w:r>
      <w:proofErr w:type="gramStart"/>
      <w:r w:rsidRPr="00670FA5">
        <w:t>.,</w:t>
      </w:r>
      <w:proofErr w:type="gramEnd"/>
      <w:r w:rsidRPr="00670FA5">
        <w:t xml:space="preserve"> Kuvvet A.N., Şen N. 2014. </w:t>
      </w:r>
      <w:r w:rsidRPr="00670FA5">
        <w:rPr>
          <w:bCs/>
        </w:rPr>
        <w:t xml:space="preserve">Otlatmaya Açık ve Otlatmaya Kapalı Mera Alanlarında Toprak Sıkışması ve Toprak Özellikleri Arasındaki İlişkiler. </w:t>
      </w:r>
      <w:r w:rsidRPr="00670FA5">
        <w:t>I. Havza Yönetimi</w:t>
      </w:r>
      <w:r w:rsidR="007D5AA1">
        <w:t xml:space="preserve"> Sempozyumu, Çankırı.</w:t>
      </w:r>
    </w:p>
    <w:p w:rsidR="00CD2925" w:rsidRPr="00670FA5" w:rsidRDefault="00CD2925" w:rsidP="001505CC">
      <w:pPr>
        <w:pStyle w:val="Style8"/>
        <w:spacing w:after="120" w:line="240" w:lineRule="atLeast"/>
        <w:ind w:left="426"/>
        <w:jc w:val="both"/>
      </w:pPr>
    </w:p>
    <w:p w:rsidR="007D5AA1" w:rsidRDefault="001505CC" w:rsidP="002877D8">
      <w:pPr>
        <w:pStyle w:val="Style8"/>
        <w:spacing w:after="120" w:line="240" w:lineRule="atLeast"/>
        <w:ind w:left="426"/>
        <w:jc w:val="both"/>
      </w:pPr>
      <w:r w:rsidRPr="00670FA5">
        <w:t>Reis M</w:t>
      </w:r>
      <w:proofErr w:type="gramStart"/>
      <w:r w:rsidRPr="00670FA5">
        <w:t>.,</w:t>
      </w:r>
      <w:proofErr w:type="gramEnd"/>
      <w:r w:rsidRPr="00670FA5">
        <w:t xml:space="preserve"> Tat S., </w:t>
      </w:r>
      <w:proofErr w:type="spellStart"/>
      <w:r w:rsidRPr="00670FA5">
        <w:t>Dutal</w:t>
      </w:r>
      <w:proofErr w:type="spellEnd"/>
      <w:r w:rsidRPr="00670FA5">
        <w:t xml:space="preserve"> H., Şen N. 2014. </w:t>
      </w:r>
      <w:r w:rsidRPr="00670FA5">
        <w:rPr>
          <w:bCs/>
        </w:rPr>
        <w:t xml:space="preserve">Kurak ve Yarı Kurak Alanlarda Bazı Alt Toprak Özelliklerinin Toprak </w:t>
      </w:r>
      <w:proofErr w:type="spellStart"/>
      <w:r w:rsidRPr="00670FA5">
        <w:rPr>
          <w:bCs/>
        </w:rPr>
        <w:t>Erodibilitesi</w:t>
      </w:r>
      <w:proofErr w:type="spellEnd"/>
      <w:r w:rsidRPr="00670FA5">
        <w:rPr>
          <w:bCs/>
        </w:rPr>
        <w:t xml:space="preserve"> Üzerindeki Etkilerinin Belirlenmesi. </w:t>
      </w:r>
      <w:r w:rsidR="007D5AA1" w:rsidRPr="00670FA5">
        <w:t xml:space="preserve">I. Havza Yönetimi Sempozyumu, Çankırı </w:t>
      </w:r>
    </w:p>
    <w:p w:rsidR="007D5AA1" w:rsidRDefault="007D5AA1" w:rsidP="007D5AA1">
      <w:pPr>
        <w:pStyle w:val="Style8"/>
        <w:spacing w:after="120" w:line="240" w:lineRule="atLeast"/>
        <w:ind w:left="426"/>
        <w:jc w:val="both"/>
      </w:pPr>
      <w:r>
        <w:t>Reis, M</w:t>
      </w:r>
      <w:proofErr w:type="gramStart"/>
      <w:r>
        <w:t>.,</w:t>
      </w:r>
      <w:proofErr w:type="gramEnd"/>
      <w:r>
        <w:t xml:space="preserve"> </w:t>
      </w:r>
      <w:proofErr w:type="spellStart"/>
      <w:r>
        <w:t>Sivrikaya</w:t>
      </w:r>
      <w:proofErr w:type="spellEnd"/>
      <w:r>
        <w:t xml:space="preserve">, F., </w:t>
      </w:r>
      <w:proofErr w:type="spellStart"/>
      <w:r>
        <w:t>Bozali</w:t>
      </w:r>
      <w:proofErr w:type="spellEnd"/>
      <w:r>
        <w:t xml:space="preserve">, N., 2014. </w:t>
      </w:r>
      <w:r w:rsidR="002877D8" w:rsidRPr="00670FA5">
        <w:t xml:space="preserve">Doğal Kızılçam </w:t>
      </w:r>
      <w:proofErr w:type="spellStart"/>
      <w:r w:rsidR="002877D8" w:rsidRPr="00670FA5">
        <w:t>Meşçerelerinde</w:t>
      </w:r>
      <w:proofErr w:type="spellEnd"/>
      <w:r w:rsidR="002877D8" w:rsidRPr="00670FA5">
        <w:t xml:space="preserve"> Barajların Yıllık Çap Artımı Üzerindeki Etkileri Kahramanmaraş- </w:t>
      </w:r>
      <w:proofErr w:type="spellStart"/>
      <w:r w:rsidR="002877D8" w:rsidRPr="00670FA5">
        <w:t>Menzelet</w:t>
      </w:r>
      <w:proofErr w:type="spellEnd"/>
      <w:r w:rsidR="002877D8" w:rsidRPr="00670FA5">
        <w:t xml:space="preserve"> Barajı </w:t>
      </w:r>
      <w:r w:rsidRPr="00670FA5">
        <w:t>I. Havza Yönetimi Sempozyumu, Çankırı</w:t>
      </w:r>
    </w:p>
    <w:p w:rsidR="00304158" w:rsidRDefault="00982E0B" w:rsidP="00412B2C">
      <w:pPr>
        <w:pStyle w:val="Style8"/>
        <w:spacing w:after="120" w:line="240" w:lineRule="atLeast"/>
        <w:ind w:left="426"/>
        <w:jc w:val="both"/>
      </w:pPr>
      <w:r w:rsidRPr="00670FA5">
        <w:rPr>
          <w:color w:val="000000"/>
        </w:rPr>
        <w:br/>
      </w:r>
    </w:p>
    <w:p w:rsidR="00670FA5" w:rsidRPr="00670FA5" w:rsidRDefault="00670FA5" w:rsidP="00304158">
      <w:pPr>
        <w:suppressLineNumbers/>
        <w:tabs>
          <w:tab w:val="num" w:pos="432"/>
        </w:tabs>
        <w:spacing w:before="80" w:after="80" w:line="24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</w:p>
    <w:sectPr w:rsidR="00670FA5" w:rsidRPr="00670FA5" w:rsidSect="00B76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Bodoni MT Condensed">
    <w:altName w:val="Nyala"/>
    <w:charset w:val="00"/>
    <w:family w:val="roman"/>
    <w:pitch w:val="variable"/>
    <w:sig w:usb0="00000003" w:usb1="00000000" w:usb2="00000000" w:usb3="00000000" w:csb0="00000001" w:csb1="00000000"/>
  </w:font>
  <w:font w:name="TTFF41D1C0t00">
    <w:altName w:val="Arial Unicode MS"/>
    <w:panose1 w:val="00000000000000000000"/>
    <w:charset w:val="A2"/>
    <w:family w:val="auto"/>
    <w:notTrueType/>
    <w:pitch w:val="default"/>
    <w:sig w:usb0="00000000" w:usb1="08080000" w:usb2="00000010" w:usb3="00000000" w:csb0="001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5CA"/>
    <w:multiLevelType w:val="hybridMultilevel"/>
    <w:tmpl w:val="EC78517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092AE5"/>
    <w:multiLevelType w:val="hybridMultilevel"/>
    <w:tmpl w:val="CAC684D2"/>
    <w:lvl w:ilvl="0" w:tplc="129433AC">
      <w:start w:val="1"/>
      <w:numFmt w:val="upperLetter"/>
      <w:lvlText w:val="%1."/>
      <w:lvlJc w:val="left"/>
      <w:pPr>
        <w:ind w:left="786" w:hanging="360"/>
      </w:pPr>
      <w:rPr>
        <w:rFonts w:hint="default"/>
        <w:color w:val="00000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240D4"/>
    <w:multiLevelType w:val="hybridMultilevel"/>
    <w:tmpl w:val="3B98A95C"/>
    <w:lvl w:ilvl="0" w:tplc="8D12575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5611281"/>
    <w:multiLevelType w:val="hybridMultilevel"/>
    <w:tmpl w:val="CAC684D2"/>
    <w:lvl w:ilvl="0" w:tplc="129433AC">
      <w:start w:val="1"/>
      <w:numFmt w:val="upperLetter"/>
      <w:lvlText w:val="%1."/>
      <w:lvlJc w:val="left"/>
      <w:pPr>
        <w:ind w:left="786" w:hanging="360"/>
      </w:pPr>
      <w:rPr>
        <w:rFonts w:hint="default"/>
        <w:color w:val="00000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22F4A"/>
    <w:multiLevelType w:val="hybridMultilevel"/>
    <w:tmpl w:val="CAC684D2"/>
    <w:lvl w:ilvl="0" w:tplc="129433AC">
      <w:start w:val="1"/>
      <w:numFmt w:val="upperLetter"/>
      <w:lvlText w:val="%1."/>
      <w:lvlJc w:val="left"/>
      <w:pPr>
        <w:ind w:left="786" w:hanging="360"/>
      </w:pPr>
      <w:rPr>
        <w:rFonts w:hint="default"/>
        <w:color w:val="00000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76DFB"/>
    <w:multiLevelType w:val="hybridMultilevel"/>
    <w:tmpl w:val="4F4A56D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8251B4"/>
    <w:multiLevelType w:val="hybridMultilevel"/>
    <w:tmpl w:val="9D0EBFA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514A2"/>
    <w:rsid w:val="000641B3"/>
    <w:rsid w:val="0013312A"/>
    <w:rsid w:val="001505CC"/>
    <w:rsid w:val="00164405"/>
    <w:rsid w:val="001D0E7B"/>
    <w:rsid w:val="00207D4B"/>
    <w:rsid w:val="002608A0"/>
    <w:rsid w:val="00271F5C"/>
    <w:rsid w:val="002877D8"/>
    <w:rsid w:val="002B1312"/>
    <w:rsid w:val="00300D0E"/>
    <w:rsid w:val="00304158"/>
    <w:rsid w:val="00410023"/>
    <w:rsid w:val="00412B2C"/>
    <w:rsid w:val="004309B0"/>
    <w:rsid w:val="00443A08"/>
    <w:rsid w:val="004514A2"/>
    <w:rsid w:val="004C0404"/>
    <w:rsid w:val="005D0CF9"/>
    <w:rsid w:val="00632E01"/>
    <w:rsid w:val="00670FA5"/>
    <w:rsid w:val="007D5AA1"/>
    <w:rsid w:val="007D7B60"/>
    <w:rsid w:val="00823473"/>
    <w:rsid w:val="00970403"/>
    <w:rsid w:val="00982E0B"/>
    <w:rsid w:val="009B1C10"/>
    <w:rsid w:val="00A92E67"/>
    <w:rsid w:val="00B76EB8"/>
    <w:rsid w:val="00BE5742"/>
    <w:rsid w:val="00C00A1D"/>
    <w:rsid w:val="00CD060F"/>
    <w:rsid w:val="00CD2925"/>
    <w:rsid w:val="00D45ABE"/>
    <w:rsid w:val="00E9184B"/>
    <w:rsid w:val="00EC2EE7"/>
    <w:rsid w:val="00FD2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EB8"/>
  </w:style>
  <w:style w:type="paragraph" w:styleId="Balk2">
    <w:name w:val="heading 2"/>
    <w:link w:val="Balk2Char"/>
    <w:uiPriority w:val="9"/>
    <w:qFormat/>
    <w:rsid w:val="001505CC"/>
    <w:pPr>
      <w:spacing w:after="180" w:line="307" w:lineRule="auto"/>
      <w:outlineLvl w:val="1"/>
    </w:pPr>
    <w:rPr>
      <w:rFonts w:ascii="Bodoni MT Condensed" w:eastAsia="Times New Roman" w:hAnsi="Bodoni MT Condensed" w:cs="Times New Roman"/>
      <w:color w:val="000000"/>
      <w:kern w:val="28"/>
      <w:sz w:val="76"/>
      <w:szCs w:val="7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8">
    <w:name w:val="Style8"/>
    <w:basedOn w:val="Normal"/>
    <w:uiPriority w:val="99"/>
    <w:rsid w:val="004514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3">
    <w:name w:val="Font Style13"/>
    <w:uiPriority w:val="99"/>
    <w:rsid w:val="004514A2"/>
    <w:rPr>
      <w:rFonts w:ascii="Times New Roman" w:hAnsi="Times New Roman" w:cs="Times New Roman"/>
      <w:sz w:val="22"/>
      <w:szCs w:val="22"/>
    </w:rPr>
  </w:style>
  <w:style w:type="paragraph" w:customStyle="1" w:styleId="OiaeaeiYiio2">
    <w:name w:val="O?ia eaeiYiio 2"/>
    <w:basedOn w:val="Normal"/>
    <w:rsid w:val="00443A08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i/>
      <w:sz w:val="16"/>
      <w:szCs w:val="20"/>
      <w:lang w:val="en-US" w:eastAsia="tr-TR"/>
    </w:rPr>
  </w:style>
  <w:style w:type="paragraph" w:styleId="ListeParagraf">
    <w:name w:val="List Paragraph"/>
    <w:basedOn w:val="Normal"/>
    <w:uiPriority w:val="34"/>
    <w:qFormat/>
    <w:rsid w:val="007D7B60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1505CC"/>
  </w:style>
  <w:style w:type="character" w:customStyle="1" w:styleId="Balk2Char">
    <w:name w:val="Başlık 2 Char"/>
    <w:basedOn w:val="VarsaylanParagrafYazTipi"/>
    <w:link w:val="Balk2"/>
    <w:uiPriority w:val="9"/>
    <w:rsid w:val="001505CC"/>
    <w:rPr>
      <w:rFonts w:ascii="Bodoni MT Condensed" w:eastAsia="Times New Roman" w:hAnsi="Bodoni MT Condensed" w:cs="Times New Roman"/>
      <w:color w:val="000000"/>
      <w:kern w:val="28"/>
      <w:sz w:val="76"/>
      <w:szCs w:val="76"/>
      <w:lang w:eastAsia="tr-TR"/>
    </w:rPr>
  </w:style>
  <w:style w:type="paragraph" w:customStyle="1" w:styleId="Default">
    <w:name w:val="Default"/>
    <w:rsid w:val="001505CC"/>
    <w:pPr>
      <w:autoSpaceDE w:val="0"/>
      <w:autoSpaceDN w:val="0"/>
      <w:adjustRightInd w:val="0"/>
      <w:spacing w:after="0" w:line="240" w:lineRule="auto"/>
    </w:pPr>
    <w:rPr>
      <w:rFonts w:ascii="TTFF41D1C0t00" w:eastAsia="Times New Roman" w:hAnsi="TTFF41D1C0t00" w:cs="TTFF41D1C0t00"/>
      <w:color w:val="000000"/>
      <w:sz w:val="24"/>
      <w:szCs w:val="24"/>
      <w:lang w:eastAsia="tr-TR"/>
    </w:rPr>
  </w:style>
  <w:style w:type="character" w:customStyle="1" w:styleId="style11">
    <w:name w:val="style11"/>
    <w:basedOn w:val="VarsaylanParagrafYazTipi"/>
    <w:rsid w:val="00CD060F"/>
  </w:style>
  <w:style w:type="character" w:customStyle="1" w:styleId="style12">
    <w:name w:val="style12"/>
    <w:basedOn w:val="VarsaylanParagrafYazTipi"/>
    <w:rsid w:val="00CD060F"/>
  </w:style>
  <w:style w:type="paragraph" w:styleId="GvdeMetni">
    <w:name w:val="Body Text"/>
    <w:basedOn w:val="Normal"/>
    <w:link w:val="GvdeMetniChar"/>
    <w:rsid w:val="00632E0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333399"/>
      <w:sz w:val="24"/>
      <w:szCs w:val="24"/>
      <w:lang w:val="fr-FR" w:eastAsia="tr-TR"/>
    </w:rPr>
  </w:style>
  <w:style w:type="character" w:customStyle="1" w:styleId="GvdeMetniChar">
    <w:name w:val="Gövde Metni Char"/>
    <w:basedOn w:val="VarsaylanParagrafYazTipi"/>
    <w:link w:val="GvdeMetni"/>
    <w:rsid w:val="00632E01"/>
    <w:rPr>
      <w:rFonts w:ascii="Times New Roman" w:eastAsia="Times New Roman" w:hAnsi="Times New Roman" w:cs="Times New Roman"/>
      <w:color w:val="333399"/>
      <w:sz w:val="24"/>
      <w:szCs w:val="24"/>
      <w:lang w:val="fr-F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2295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2015-12-03T11:33:00Z</dcterms:created>
  <dcterms:modified xsi:type="dcterms:W3CDTF">2015-12-04T13:52:00Z</dcterms:modified>
</cp:coreProperties>
</file>